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4C63C" w14:textId="77777777" w:rsidR="00FC4253" w:rsidRPr="00812EA2" w:rsidRDefault="00FC4253" w:rsidP="00B270E6">
      <w:pPr>
        <w:pStyle w:val="Zarkazkladnhotextu"/>
        <w:spacing w:after="0" w:line="276" w:lineRule="auto"/>
        <w:rPr>
          <w:rFonts w:asciiTheme="minorHAnsi" w:hAnsiTheme="minorHAnsi" w:cstheme="minorHAnsi"/>
          <w:lang w:val="sk-SK"/>
        </w:rPr>
      </w:pPr>
    </w:p>
    <w:p w14:paraId="4705775E" w14:textId="77777777" w:rsidR="00BD1F33" w:rsidRPr="00812EA2" w:rsidRDefault="00BD1F33" w:rsidP="00B270E6">
      <w:pPr>
        <w:pStyle w:val="Zkladntext"/>
        <w:spacing w:line="276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sk-SK"/>
        </w:rPr>
      </w:pPr>
      <w:r w:rsidRPr="00812EA2">
        <w:rPr>
          <w:rFonts w:asciiTheme="minorHAnsi" w:hAnsiTheme="minorHAnsi" w:cstheme="minorHAnsi"/>
          <w:b/>
          <w:bCs/>
          <w:caps/>
          <w:sz w:val="28"/>
          <w:szCs w:val="28"/>
          <w:lang w:val="sk-SK"/>
        </w:rPr>
        <w:t>Zdôvodnenie návrhu na zlatú medailu</w:t>
      </w:r>
    </w:p>
    <w:p w14:paraId="0924F761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/>
          <w:bCs/>
          <w:lang w:val="sk-SK"/>
        </w:rPr>
      </w:pPr>
    </w:p>
    <w:p w14:paraId="6A32F145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i/>
          <w:iCs/>
          <w:u w:val="single"/>
          <w:lang w:val="sk-SK"/>
        </w:rPr>
      </w:pPr>
      <w:r w:rsidRPr="00812EA2">
        <w:rPr>
          <w:rFonts w:asciiTheme="minorHAnsi" w:hAnsiTheme="minorHAnsi" w:cstheme="minorHAnsi"/>
          <w:i/>
          <w:iCs/>
          <w:u w:val="single"/>
          <w:lang w:val="sk-SK"/>
        </w:rPr>
        <w:t>a) Osobné údaje:</w:t>
      </w:r>
    </w:p>
    <w:p w14:paraId="3F5EC446" w14:textId="6324E5ED" w:rsidR="00BD1F33" w:rsidRPr="00E10436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/>
          <w:bCs/>
          <w:lang w:val="sk-SK"/>
        </w:rPr>
      </w:pPr>
      <w:r w:rsidRPr="00812EA2">
        <w:rPr>
          <w:rFonts w:asciiTheme="minorHAnsi" w:hAnsiTheme="minorHAnsi" w:cstheme="minorHAnsi"/>
          <w:b/>
          <w:bCs/>
          <w:lang w:val="sk-SK"/>
        </w:rPr>
        <w:t>Meno a </w:t>
      </w:r>
      <w:r w:rsidRPr="00E10436">
        <w:rPr>
          <w:rFonts w:asciiTheme="minorHAnsi" w:hAnsiTheme="minorHAnsi" w:cstheme="minorHAnsi"/>
          <w:b/>
          <w:bCs/>
          <w:lang w:val="sk-SK"/>
        </w:rPr>
        <w:t xml:space="preserve">priezvisko, tituly a hodnosti: </w:t>
      </w:r>
      <w:r w:rsidR="00956CAB">
        <w:rPr>
          <w:rFonts w:asciiTheme="minorHAnsi" w:hAnsiTheme="minorHAnsi" w:cstheme="minorHAnsi"/>
          <w:lang w:val="sk-SK"/>
        </w:rPr>
        <w:t xml:space="preserve">Renáta </w:t>
      </w:r>
      <w:proofErr w:type="spellStart"/>
      <w:r w:rsidR="00956CAB">
        <w:rPr>
          <w:rFonts w:asciiTheme="minorHAnsi" w:hAnsiTheme="minorHAnsi" w:cstheme="minorHAnsi"/>
          <w:lang w:val="sk-SK"/>
        </w:rPr>
        <w:t>Bernátová</w:t>
      </w:r>
      <w:proofErr w:type="spellEnd"/>
      <w:r w:rsidRPr="00E10436">
        <w:rPr>
          <w:rFonts w:asciiTheme="minorHAnsi" w:hAnsiTheme="minorHAnsi" w:cstheme="minorHAnsi"/>
          <w:lang w:val="sk-SK"/>
        </w:rPr>
        <w:t xml:space="preserve">, </w:t>
      </w:r>
      <w:r w:rsidR="00956CAB">
        <w:rPr>
          <w:rFonts w:asciiTheme="minorHAnsi" w:hAnsiTheme="minorHAnsi" w:cstheme="minorHAnsi"/>
          <w:lang w:val="sk-SK"/>
        </w:rPr>
        <w:t>doc</w:t>
      </w:r>
      <w:r w:rsidRPr="00E10436">
        <w:rPr>
          <w:rFonts w:asciiTheme="minorHAnsi" w:hAnsiTheme="minorHAnsi" w:cstheme="minorHAnsi"/>
          <w:lang w:val="sk-SK"/>
        </w:rPr>
        <w:t xml:space="preserve">., </w:t>
      </w:r>
      <w:r w:rsidR="00956CAB">
        <w:rPr>
          <w:rFonts w:asciiTheme="minorHAnsi" w:hAnsiTheme="minorHAnsi" w:cstheme="minorHAnsi"/>
          <w:lang w:val="sk-SK"/>
        </w:rPr>
        <w:t>RN</w:t>
      </w:r>
      <w:r w:rsidRPr="00E10436">
        <w:rPr>
          <w:rFonts w:asciiTheme="minorHAnsi" w:hAnsiTheme="minorHAnsi" w:cstheme="minorHAnsi"/>
          <w:lang w:val="sk-SK"/>
        </w:rPr>
        <w:t xml:space="preserve">Dr., </w:t>
      </w:r>
      <w:r w:rsidR="00956CAB">
        <w:rPr>
          <w:rFonts w:asciiTheme="minorHAnsi" w:hAnsiTheme="minorHAnsi" w:cstheme="minorHAnsi"/>
          <w:lang w:val="sk-SK"/>
        </w:rPr>
        <w:t>PhD</w:t>
      </w:r>
      <w:r w:rsidRPr="00E10436">
        <w:rPr>
          <w:rFonts w:asciiTheme="minorHAnsi" w:hAnsiTheme="minorHAnsi" w:cstheme="minorHAnsi"/>
          <w:lang w:val="sk-SK"/>
        </w:rPr>
        <w:t>.</w:t>
      </w:r>
    </w:p>
    <w:p w14:paraId="319C93F6" w14:textId="7D9617E7" w:rsidR="00BD1F33" w:rsidRPr="00E10436" w:rsidRDefault="218B09F5" w:rsidP="218B09F5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Bidi"/>
          <w:lang w:val="sk-SK"/>
        </w:rPr>
      </w:pPr>
      <w:r w:rsidRPr="218B09F5">
        <w:rPr>
          <w:rFonts w:asciiTheme="minorHAnsi" w:hAnsiTheme="minorHAnsi" w:cstheme="minorBidi"/>
          <w:b/>
          <w:bCs/>
          <w:lang w:val="sk-SK"/>
        </w:rPr>
        <w:t xml:space="preserve">Dátum a miesto narodenia: </w:t>
      </w:r>
      <w:r w:rsidRPr="218B09F5">
        <w:rPr>
          <w:rFonts w:asciiTheme="minorHAnsi" w:hAnsiTheme="minorHAnsi" w:cstheme="minorBidi"/>
          <w:lang w:val="sk-SK"/>
        </w:rPr>
        <w:t>10. 11.</w:t>
      </w:r>
      <w:r w:rsidRPr="218B09F5">
        <w:rPr>
          <w:rFonts w:asciiTheme="minorHAnsi" w:hAnsiTheme="minorHAnsi" w:cstheme="minorBidi"/>
          <w:b/>
          <w:bCs/>
          <w:lang w:val="sk-SK"/>
        </w:rPr>
        <w:t xml:space="preserve"> </w:t>
      </w:r>
      <w:r w:rsidRPr="218B09F5">
        <w:rPr>
          <w:rFonts w:asciiTheme="minorHAnsi" w:hAnsiTheme="minorHAnsi" w:cstheme="minorBidi"/>
          <w:lang w:val="sk-SK"/>
        </w:rPr>
        <w:t>1966, Prešov</w:t>
      </w:r>
    </w:p>
    <w:p w14:paraId="5EE518BC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/>
          <w:bCs/>
          <w:color w:val="FF0000"/>
          <w:lang w:val="sk-SK"/>
        </w:rPr>
      </w:pPr>
    </w:p>
    <w:p w14:paraId="15F2D25F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i/>
          <w:iCs/>
          <w:u w:val="single"/>
          <w:lang w:val="sk-SK"/>
        </w:rPr>
      </w:pPr>
      <w:r w:rsidRPr="00812EA2">
        <w:rPr>
          <w:rFonts w:asciiTheme="minorHAnsi" w:hAnsiTheme="minorHAnsi" w:cstheme="minorHAnsi"/>
          <w:i/>
          <w:iCs/>
          <w:u w:val="single"/>
          <w:lang w:val="sk-SK"/>
        </w:rPr>
        <w:t>b) Zamestnanie a funkčné zaradenie</w:t>
      </w:r>
    </w:p>
    <w:p w14:paraId="1F7D3379" w14:textId="05F2B012" w:rsidR="00BD1F33" w:rsidRPr="00812EA2" w:rsidRDefault="218B09F5" w:rsidP="218B09F5">
      <w:pPr>
        <w:pStyle w:val="Pta"/>
        <w:tabs>
          <w:tab w:val="left" w:pos="708"/>
        </w:tabs>
        <w:spacing w:line="276" w:lineRule="auto"/>
        <w:rPr>
          <w:rFonts w:asciiTheme="minorHAnsi" w:hAnsiTheme="minorHAnsi" w:cstheme="minorBidi"/>
          <w:lang w:val="sk-SK"/>
        </w:rPr>
      </w:pPr>
      <w:r w:rsidRPr="218B09F5">
        <w:rPr>
          <w:rFonts w:asciiTheme="minorHAnsi" w:hAnsiTheme="minorHAnsi" w:cstheme="minorBidi"/>
          <w:b/>
          <w:bCs/>
          <w:lang w:val="sk-SK"/>
        </w:rPr>
        <w:t>Pracovisko:</w:t>
      </w:r>
      <w:r w:rsidRPr="218B09F5">
        <w:rPr>
          <w:rFonts w:asciiTheme="minorHAnsi" w:hAnsiTheme="minorHAnsi" w:cstheme="minorBidi"/>
          <w:lang w:val="sk-SK"/>
        </w:rPr>
        <w:t xml:space="preserve"> Katedra prírodovedných a technických disciplín, 35</w:t>
      </w:r>
      <w:r w:rsidRPr="218B09F5">
        <w:rPr>
          <w:rFonts w:asciiTheme="minorHAnsi" w:hAnsiTheme="minorHAnsi" w:cstheme="minorBidi"/>
          <w:color w:val="FF0000"/>
          <w:lang w:val="sk-SK"/>
        </w:rPr>
        <w:t xml:space="preserve"> </w:t>
      </w:r>
      <w:r w:rsidRPr="218B09F5">
        <w:rPr>
          <w:rFonts w:asciiTheme="minorHAnsi" w:hAnsiTheme="minorHAnsi" w:cstheme="minorBidi"/>
          <w:lang w:val="sk-SK"/>
        </w:rPr>
        <w:t xml:space="preserve">rokov kontinuálnej vzdelávacej činnosti v odbore          </w:t>
      </w:r>
    </w:p>
    <w:p w14:paraId="212C5BD6" w14:textId="7F092B02" w:rsidR="00BD1F33" w:rsidRPr="00812EA2" w:rsidRDefault="218B09F5" w:rsidP="218B09F5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Bidi"/>
          <w:lang w:val="sk-SK"/>
        </w:rPr>
      </w:pPr>
      <w:r w:rsidRPr="218B09F5">
        <w:rPr>
          <w:rFonts w:asciiTheme="minorHAnsi" w:hAnsiTheme="minorHAnsi" w:cstheme="minorBidi"/>
          <w:b/>
          <w:bCs/>
          <w:lang w:val="sk-SK"/>
        </w:rPr>
        <w:t xml:space="preserve">Funkčné zaradenie: </w:t>
      </w:r>
      <w:r w:rsidRPr="218B09F5">
        <w:rPr>
          <w:rFonts w:asciiTheme="minorHAnsi" w:hAnsiTheme="minorHAnsi" w:cstheme="minorBidi"/>
          <w:lang w:val="sk-SK"/>
        </w:rPr>
        <w:t xml:space="preserve">docentka (teória vyučovania predmetov všeobecnovzdelávacej a odbornej povahy v špecializácii: teória vyučovania predmetov na 1. stupni základných škôl), osoba zodpovedná za kvalitu </w:t>
      </w:r>
      <w:r w:rsidR="6339F904" w:rsidRPr="6339F904">
        <w:rPr>
          <w:rFonts w:asciiTheme="minorHAnsi" w:hAnsiTheme="minorHAnsi" w:cstheme="minorBidi"/>
          <w:lang w:val="sk-SK"/>
        </w:rPr>
        <w:t xml:space="preserve">študijného </w:t>
      </w:r>
      <w:r w:rsidR="59ADD0CD" w:rsidRPr="59ADD0CD">
        <w:rPr>
          <w:rFonts w:asciiTheme="minorHAnsi" w:hAnsiTheme="minorHAnsi" w:cstheme="minorBidi"/>
          <w:lang w:val="sk-SK"/>
        </w:rPr>
        <w:t>programu bakalárskeho</w:t>
      </w:r>
      <w:r w:rsidRPr="218B09F5">
        <w:rPr>
          <w:rFonts w:asciiTheme="minorHAnsi" w:hAnsiTheme="minorHAnsi" w:cstheme="minorBidi"/>
          <w:lang w:val="sk-SK"/>
        </w:rPr>
        <w:t xml:space="preserve"> stupňa (</w:t>
      </w:r>
      <w:r w:rsidR="0BAEB6B3" w:rsidRPr="0BAEB6B3">
        <w:rPr>
          <w:rFonts w:asciiTheme="minorHAnsi" w:hAnsiTheme="minorHAnsi" w:cstheme="minorBidi"/>
          <w:lang w:val="sk-SK"/>
        </w:rPr>
        <w:t xml:space="preserve">učiteľstvo pre </w:t>
      </w:r>
      <w:r w:rsidR="3D29C68C" w:rsidRPr="3D29C68C">
        <w:rPr>
          <w:rFonts w:asciiTheme="minorHAnsi" w:hAnsiTheme="minorHAnsi" w:cstheme="minorBidi"/>
          <w:lang w:val="sk-SK"/>
        </w:rPr>
        <w:t xml:space="preserve">vzdelávacie oblasti </w:t>
      </w:r>
      <w:r w:rsidR="4BD0B79F" w:rsidRPr="4BD0B79F">
        <w:rPr>
          <w:rFonts w:asciiTheme="minorHAnsi" w:hAnsiTheme="minorHAnsi" w:cstheme="minorBidi"/>
          <w:lang w:val="sk-SK"/>
        </w:rPr>
        <w:t xml:space="preserve">v primárnom </w:t>
      </w:r>
      <w:r w:rsidR="113179C1" w:rsidRPr="113179C1">
        <w:rPr>
          <w:rFonts w:asciiTheme="minorHAnsi" w:hAnsiTheme="minorHAnsi" w:cstheme="minorBidi"/>
          <w:lang w:val="sk-SK"/>
        </w:rPr>
        <w:t>vzdelávaní</w:t>
      </w:r>
      <w:r w:rsidRPr="218B09F5">
        <w:rPr>
          <w:rFonts w:asciiTheme="minorHAnsi" w:hAnsiTheme="minorHAnsi" w:cstheme="minorBidi"/>
          <w:lang w:val="sk-SK"/>
        </w:rPr>
        <w:t>, Bc</w:t>
      </w:r>
      <w:r w:rsidR="0E1ABFF2" w:rsidRPr="0E1ABFF2">
        <w:rPr>
          <w:rFonts w:asciiTheme="minorHAnsi" w:hAnsiTheme="minorHAnsi" w:cstheme="minorBidi"/>
          <w:lang w:val="sk-SK"/>
        </w:rPr>
        <w:t>.,</w:t>
      </w:r>
      <w:r w:rsidRPr="218B09F5">
        <w:rPr>
          <w:rFonts w:asciiTheme="minorHAnsi" w:hAnsiTheme="minorHAnsi" w:cstheme="minorBidi"/>
          <w:lang w:val="sk-SK"/>
        </w:rPr>
        <w:t xml:space="preserve"> osoba zabezpečujúca výučbu profilových predmetov v magisterskom študijnom programe predškolská pedagogika</w:t>
      </w:r>
      <w:r w:rsidR="709FE75B" w:rsidRPr="709FE75B">
        <w:rPr>
          <w:rFonts w:asciiTheme="minorHAnsi" w:hAnsiTheme="minorHAnsi" w:cstheme="minorBidi"/>
          <w:lang w:val="sk-SK"/>
        </w:rPr>
        <w:t>.</w:t>
      </w:r>
    </w:p>
    <w:p w14:paraId="3DCBE108" w14:textId="77777777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iCs/>
          <w:color w:val="FF0000"/>
          <w:lang w:val="sk-SK"/>
        </w:rPr>
      </w:pPr>
    </w:p>
    <w:p w14:paraId="5184C3E6" w14:textId="77777777" w:rsidR="00BD1F33" w:rsidRPr="00812EA2" w:rsidRDefault="35456E70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i/>
          <w:iCs/>
          <w:u w:val="single"/>
          <w:lang w:val="sk-SK"/>
        </w:rPr>
      </w:pPr>
      <w:r w:rsidRPr="35456E70">
        <w:rPr>
          <w:rFonts w:asciiTheme="minorHAnsi" w:hAnsiTheme="minorHAnsi" w:cstheme="minorBidi"/>
          <w:i/>
          <w:iCs/>
          <w:u w:val="single"/>
          <w:lang w:val="sk-SK"/>
        </w:rPr>
        <w:t>c) Vedecko-výskumná a projektová činnosť:</w:t>
      </w:r>
    </w:p>
    <w:p w14:paraId="64D5A50B" w14:textId="174D9EE8" w:rsidR="35456E70" w:rsidRPr="00A909B6" w:rsidRDefault="5D26F975" w:rsidP="5D26F975">
      <w:pPr>
        <w:pStyle w:val="Pta"/>
        <w:numPr>
          <w:ilvl w:val="0"/>
          <w:numId w:val="10"/>
        </w:numPr>
        <w:spacing w:line="276" w:lineRule="auto"/>
        <w:rPr>
          <w:rFonts w:asciiTheme="minorHAnsi" w:hAnsiTheme="minorHAnsi" w:cstheme="minorBidi"/>
          <w:lang w:val="sk-SK"/>
        </w:rPr>
      </w:pPr>
      <w:r w:rsidRPr="5D26F975">
        <w:rPr>
          <w:rFonts w:asciiTheme="minorHAnsi" w:hAnsiTheme="minorHAnsi" w:cstheme="minorBidi"/>
          <w:lang w:val="sk-SK"/>
        </w:rPr>
        <w:t xml:space="preserve">zodpovedná riešiteľka projektu ITMS2014+:  </w:t>
      </w:r>
      <w:r w:rsidRPr="00A909B6">
        <w:rPr>
          <w:rFonts w:asciiTheme="minorHAnsi" w:hAnsiTheme="minorHAnsi" w:cstheme="minorBidi"/>
          <w:i/>
          <w:iCs/>
          <w:lang w:val="sk-SK"/>
        </w:rPr>
        <w:t xml:space="preserve">Zvyšovanie kvality </w:t>
      </w:r>
      <w:proofErr w:type="spellStart"/>
      <w:r w:rsidRPr="00A909B6">
        <w:rPr>
          <w:rFonts w:asciiTheme="minorHAnsi" w:hAnsiTheme="minorHAnsi" w:cstheme="minorBidi"/>
          <w:i/>
          <w:iCs/>
          <w:lang w:val="sk-SK"/>
        </w:rPr>
        <w:t>pregraduálnej</w:t>
      </w:r>
      <w:proofErr w:type="spellEnd"/>
      <w:r w:rsidRPr="00A909B6">
        <w:rPr>
          <w:rFonts w:asciiTheme="minorHAnsi" w:hAnsiTheme="minorHAnsi" w:cstheme="minorBidi"/>
          <w:i/>
          <w:iCs/>
          <w:lang w:val="sk-SK"/>
        </w:rPr>
        <w:t xml:space="preserve"> prípravy študentov Pedagogickej fakulty Prešovskej univerzity v Prešove v kontexte prepojenia s potrebami praxe</w:t>
      </w:r>
      <w:r w:rsidRPr="5D26F975">
        <w:rPr>
          <w:rFonts w:asciiTheme="minorHAnsi" w:hAnsiTheme="minorHAnsi" w:cstheme="minorBidi"/>
          <w:lang w:val="sk-SK"/>
        </w:rPr>
        <w:t xml:space="preserve">, </w:t>
      </w:r>
      <w:r w:rsidR="00A909B6" w:rsidRPr="00A909B6">
        <w:rPr>
          <w:rFonts w:asciiTheme="minorHAnsi" w:hAnsiTheme="minorHAnsi" w:cstheme="minorBidi"/>
          <w:lang w:val="sk-SK"/>
        </w:rPr>
        <w:t>2020 – 2022;</w:t>
      </w:r>
    </w:p>
    <w:p w14:paraId="601BC164" w14:textId="01502C05" w:rsidR="003B16FD" w:rsidRPr="003B16FD" w:rsidRDefault="00F1349A" w:rsidP="003B16FD">
      <w:pPr>
        <w:pStyle w:val="Pta"/>
        <w:numPr>
          <w:ilvl w:val="0"/>
          <w:numId w:val="5"/>
        </w:numPr>
        <w:spacing w:line="276" w:lineRule="auto"/>
        <w:rPr>
          <w:rFonts w:asciiTheme="minorHAnsi" w:hAnsiTheme="minorHAnsi" w:cstheme="minorBidi"/>
          <w:lang w:val="sk-SK"/>
        </w:rPr>
      </w:pPr>
      <w:r w:rsidRPr="787D7754">
        <w:rPr>
          <w:rFonts w:asciiTheme="minorHAnsi" w:hAnsiTheme="minorHAnsi" w:cstheme="minorBidi"/>
          <w:lang w:val="sk-SK"/>
        </w:rPr>
        <w:t xml:space="preserve">riešiteľka </w:t>
      </w:r>
      <w:r w:rsidR="5BC7F0DE" w:rsidRPr="5BC7F0DE">
        <w:rPr>
          <w:rFonts w:asciiTheme="minorHAnsi" w:hAnsiTheme="minorHAnsi" w:cstheme="minorBidi"/>
          <w:lang w:val="sk-SK"/>
        </w:rPr>
        <w:t>projektu</w:t>
      </w:r>
      <w:r w:rsidR="00323076" w:rsidRPr="787D7754">
        <w:rPr>
          <w:rFonts w:asciiTheme="minorHAnsi" w:hAnsiTheme="minorHAnsi" w:cstheme="minorBidi"/>
          <w:lang w:val="sk-SK"/>
        </w:rPr>
        <w:t xml:space="preserve"> </w:t>
      </w:r>
      <w:r w:rsidRPr="003B16FD">
        <w:rPr>
          <w:rFonts w:asciiTheme="minorHAnsi" w:hAnsiTheme="minorHAnsi" w:cstheme="minorBidi"/>
          <w:lang w:val="sk-SK"/>
        </w:rPr>
        <w:t>APVV-</w:t>
      </w:r>
      <w:r w:rsidR="7C59B93D" w:rsidRPr="003B16FD">
        <w:rPr>
          <w:rFonts w:asciiTheme="minorHAnsi" w:hAnsiTheme="minorHAnsi" w:cstheme="minorBidi"/>
          <w:lang w:val="sk-SK"/>
        </w:rPr>
        <w:t>17</w:t>
      </w:r>
      <w:r w:rsidRPr="003B16FD">
        <w:rPr>
          <w:rFonts w:asciiTheme="minorHAnsi" w:hAnsiTheme="minorHAnsi" w:cstheme="minorBidi"/>
          <w:lang w:val="sk-SK"/>
        </w:rPr>
        <w:t>-</w:t>
      </w:r>
      <w:r w:rsidR="7E827ADF" w:rsidRPr="003B16FD">
        <w:rPr>
          <w:rFonts w:asciiTheme="minorHAnsi" w:hAnsiTheme="minorHAnsi" w:cstheme="minorBidi"/>
          <w:lang w:val="sk-SK"/>
        </w:rPr>
        <w:t>0075</w:t>
      </w:r>
      <w:r w:rsidRPr="003B16FD">
        <w:rPr>
          <w:rFonts w:asciiTheme="minorHAnsi" w:hAnsiTheme="minorHAnsi" w:cstheme="minorBidi"/>
          <w:lang w:val="sk-SK"/>
        </w:rPr>
        <w:t xml:space="preserve"> </w:t>
      </w:r>
      <w:r w:rsidR="0BF9FD5C" w:rsidRPr="00A909B6">
        <w:rPr>
          <w:rFonts w:asciiTheme="minorHAnsi" w:hAnsiTheme="minorHAnsi" w:cstheme="minorBidi"/>
          <w:i/>
          <w:iCs/>
          <w:lang w:val="sk-SK"/>
        </w:rPr>
        <w:t xml:space="preserve">Výchova k </w:t>
      </w:r>
      <w:r w:rsidR="007D8CB6" w:rsidRPr="00A909B6">
        <w:rPr>
          <w:rFonts w:asciiTheme="minorHAnsi" w:hAnsiTheme="minorHAnsi" w:cstheme="minorBidi"/>
          <w:i/>
          <w:iCs/>
          <w:lang w:val="sk-SK"/>
        </w:rPr>
        <w:t xml:space="preserve">zdraviu v </w:t>
      </w:r>
      <w:r w:rsidR="737E85CB" w:rsidRPr="00A909B6">
        <w:rPr>
          <w:rFonts w:asciiTheme="minorHAnsi" w:hAnsiTheme="minorHAnsi" w:cstheme="minorBidi"/>
          <w:i/>
          <w:iCs/>
          <w:lang w:val="sk-SK"/>
        </w:rPr>
        <w:t xml:space="preserve">edukácii </w:t>
      </w:r>
      <w:r w:rsidR="2D17E090" w:rsidRPr="00A909B6">
        <w:rPr>
          <w:rFonts w:asciiTheme="minorHAnsi" w:hAnsiTheme="minorHAnsi" w:cstheme="minorBidi"/>
          <w:i/>
          <w:iCs/>
          <w:lang w:val="sk-SK"/>
        </w:rPr>
        <w:t xml:space="preserve">rómskych </w:t>
      </w:r>
      <w:r w:rsidR="1DDFCB7A" w:rsidRPr="00A909B6">
        <w:rPr>
          <w:rFonts w:asciiTheme="minorHAnsi" w:hAnsiTheme="minorHAnsi" w:cstheme="minorBidi"/>
          <w:i/>
          <w:iCs/>
          <w:lang w:val="sk-SK"/>
        </w:rPr>
        <w:t xml:space="preserve">žiakov zo </w:t>
      </w:r>
      <w:r w:rsidR="2ABC5088" w:rsidRPr="00A909B6">
        <w:rPr>
          <w:rFonts w:asciiTheme="minorHAnsi" w:hAnsiTheme="minorHAnsi" w:cstheme="minorBidi"/>
          <w:i/>
          <w:iCs/>
          <w:lang w:val="sk-SK"/>
        </w:rPr>
        <w:t xml:space="preserve">sociálne </w:t>
      </w:r>
      <w:r w:rsidR="4D0BE191" w:rsidRPr="00A909B6">
        <w:rPr>
          <w:rFonts w:asciiTheme="minorHAnsi" w:hAnsiTheme="minorHAnsi" w:cstheme="minorBidi"/>
          <w:i/>
          <w:iCs/>
          <w:lang w:val="sk-SK"/>
        </w:rPr>
        <w:t xml:space="preserve">znevýhodneného </w:t>
      </w:r>
      <w:r w:rsidR="42FDA9C8" w:rsidRPr="00A909B6">
        <w:rPr>
          <w:rFonts w:asciiTheme="minorHAnsi" w:hAnsiTheme="minorHAnsi" w:cstheme="minorBidi"/>
          <w:i/>
          <w:iCs/>
          <w:lang w:val="sk-SK"/>
        </w:rPr>
        <w:t>prostredia</w:t>
      </w:r>
      <w:r w:rsidR="42FDA9C8" w:rsidRPr="003B16FD">
        <w:rPr>
          <w:rFonts w:asciiTheme="minorHAnsi" w:hAnsiTheme="minorHAnsi" w:cstheme="minorBidi"/>
          <w:lang w:val="sk-SK"/>
        </w:rPr>
        <w:t xml:space="preserve">, </w:t>
      </w:r>
      <w:r w:rsidR="200C22D2" w:rsidRPr="003B16FD">
        <w:rPr>
          <w:rFonts w:asciiTheme="minorHAnsi" w:hAnsiTheme="minorHAnsi" w:cstheme="minorBidi"/>
          <w:lang w:val="sk-SK"/>
        </w:rPr>
        <w:t>2018</w:t>
      </w:r>
      <w:r w:rsidRPr="003B16FD">
        <w:rPr>
          <w:rFonts w:asciiTheme="minorHAnsi" w:hAnsiTheme="minorHAnsi" w:cstheme="minorBidi"/>
          <w:lang w:val="sk-SK"/>
        </w:rPr>
        <w:t xml:space="preserve"> – </w:t>
      </w:r>
      <w:r w:rsidR="27B83898" w:rsidRPr="003B16FD">
        <w:rPr>
          <w:rFonts w:asciiTheme="minorHAnsi" w:hAnsiTheme="minorHAnsi" w:cstheme="minorBidi"/>
          <w:lang w:val="sk-SK"/>
        </w:rPr>
        <w:t>2022</w:t>
      </w:r>
      <w:r w:rsidRPr="003B16FD">
        <w:rPr>
          <w:rFonts w:asciiTheme="minorHAnsi" w:hAnsiTheme="minorHAnsi" w:cstheme="minorBidi"/>
          <w:lang w:val="sk-SK"/>
        </w:rPr>
        <w:t xml:space="preserve">, </w:t>
      </w:r>
      <w:r w:rsidR="18A9AEB0" w:rsidRPr="003B16FD">
        <w:rPr>
          <w:rFonts w:asciiTheme="minorHAnsi" w:hAnsiTheme="minorHAnsi" w:cstheme="minorBidi"/>
          <w:lang w:val="sk-SK"/>
        </w:rPr>
        <w:t>vedúci</w:t>
      </w:r>
      <w:r w:rsidRPr="003B16FD">
        <w:rPr>
          <w:rFonts w:asciiTheme="minorHAnsi" w:hAnsiTheme="minorHAnsi" w:cstheme="minorBidi"/>
          <w:lang w:val="sk-SK"/>
        </w:rPr>
        <w:t xml:space="preserve"> projektu prof. </w:t>
      </w:r>
      <w:r w:rsidR="062B8EE0" w:rsidRPr="003B16FD">
        <w:rPr>
          <w:rFonts w:asciiTheme="minorHAnsi" w:hAnsiTheme="minorHAnsi" w:cstheme="minorBidi"/>
          <w:lang w:val="sk-SK"/>
        </w:rPr>
        <w:t xml:space="preserve">J. </w:t>
      </w:r>
      <w:proofErr w:type="spellStart"/>
      <w:r w:rsidR="062B8EE0" w:rsidRPr="003B16FD">
        <w:rPr>
          <w:rFonts w:asciiTheme="minorHAnsi" w:hAnsiTheme="minorHAnsi" w:cstheme="minorBidi"/>
          <w:lang w:val="sk-SK"/>
        </w:rPr>
        <w:t>Liba</w:t>
      </w:r>
      <w:proofErr w:type="spellEnd"/>
      <w:r w:rsidRPr="003B16FD">
        <w:rPr>
          <w:rFonts w:asciiTheme="minorHAnsi" w:hAnsiTheme="minorHAnsi" w:cstheme="minorBidi"/>
          <w:lang w:val="sk-SK"/>
        </w:rPr>
        <w:t xml:space="preserve">; </w:t>
      </w:r>
    </w:p>
    <w:p w14:paraId="633A8ECC" w14:textId="578C6AD7" w:rsidR="0D32257B" w:rsidRPr="003B16FD" w:rsidRDefault="553DC52D" w:rsidP="003B16FD">
      <w:pPr>
        <w:pStyle w:val="Pta"/>
        <w:numPr>
          <w:ilvl w:val="0"/>
          <w:numId w:val="9"/>
        </w:numPr>
        <w:spacing w:line="276" w:lineRule="auto"/>
        <w:rPr>
          <w:rFonts w:asciiTheme="minorHAnsi" w:hAnsiTheme="minorHAnsi" w:cstheme="minorBidi"/>
          <w:lang w:val="sk-SK"/>
        </w:rPr>
      </w:pPr>
      <w:r w:rsidRPr="003B16FD">
        <w:rPr>
          <w:rFonts w:asciiTheme="minorHAnsi" w:hAnsiTheme="minorHAnsi" w:cstheme="minorBidi"/>
          <w:lang w:val="sk-SK"/>
        </w:rPr>
        <w:t xml:space="preserve">riešiteľka </w:t>
      </w:r>
      <w:r w:rsidR="21135A1F" w:rsidRPr="003B16FD">
        <w:rPr>
          <w:rFonts w:asciiTheme="minorHAnsi" w:hAnsiTheme="minorHAnsi" w:cstheme="minorBidi"/>
          <w:lang w:val="sk-SK"/>
        </w:rPr>
        <w:t>projektu VEGA</w:t>
      </w:r>
      <w:r w:rsidR="003B16FD">
        <w:rPr>
          <w:rFonts w:asciiTheme="minorHAnsi" w:hAnsiTheme="minorHAnsi" w:cstheme="minorBidi"/>
          <w:lang w:val="sk-SK"/>
        </w:rPr>
        <w:t xml:space="preserve"> </w:t>
      </w:r>
      <w:r w:rsidR="6B44DD1C" w:rsidRPr="003B16FD">
        <w:rPr>
          <w:rFonts w:asciiTheme="minorHAnsi" w:hAnsiTheme="minorHAnsi" w:cstheme="minorBidi"/>
          <w:lang w:val="sk-SK"/>
        </w:rPr>
        <w:t>1/</w:t>
      </w:r>
      <w:r w:rsidR="0D0C09CE" w:rsidRPr="003B16FD">
        <w:rPr>
          <w:rFonts w:asciiTheme="minorHAnsi" w:hAnsiTheme="minorHAnsi" w:cstheme="minorBidi"/>
          <w:lang w:val="sk-SK"/>
        </w:rPr>
        <w:t>0185/</w:t>
      </w:r>
      <w:r w:rsidR="651E49B1" w:rsidRPr="003B16FD">
        <w:rPr>
          <w:rFonts w:asciiTheme="minorHAnsi" w:hAnsiTheme="minorHAnsi" w:cstheme="minorBidi"/>
          <w:lang w:val="sk-SK"/>
        </w:rPr>
        <w:t xml:space="preserve">18 </w:t>
      </w:r>
      <w:r w:rsidR="651E49B1" w:rsidRPr="00A909B6">
        <w:rPr>
          <w:rFonts w:asciiTheme="minorHAnsi" w:hAnsiTheme="minorHAnsi" w:cstheme="minorBidi"/>
          <w:i/>
          <w:iCs/>
          <w:lang w:val="sk-SK"/>
        </w:rPr>
        <w:t>Výchova</w:t>
      </w:r>
      <w:r w:rsidR="36578B00" w:rsidRPr="00A909B6">
        <w:rPr>
          <w:rFonts w:asciiTheme="minorHAnsi" w:hAnsiTheme="minorHAnsi" w:cstheme="minorBidi"/>
          <w:i/>
          <w:iCs/>
          <w:lang w:val="sk-SK"/>
        </w:rPr>
        <w:t xml:space="preserve"> k </w:t>
      </w:r>
      <w:r w:rsidR="14938134" w:rsidRPr="00A909B6">
        <w:rPr>
          <w:rFonts w:asciiTheme="minorHAnsi" w:hAnsiTheme="minorHAnsi" w:cstheme="minorBidi"/>
          <w:i/>
          <w:iCs/>
          <w:lang w:val="sk-SK"/>
        </w:rPr>
        <w:t>zdraviu</w:t>
      </w:r>
      <w:r w:rsidR="486A731F" w:rsidRPr="00A909B6">
        <w:rPr>
          <w:rFonts w:asciiTheme="minorHAnsi" w:hAnsiTheme="minorHAnsi" w:cstheme="minorBidi"/>
          <w:i/>
          <w:iCs/>
          <w:lang w:val="sk-SK"/>
        </w:rPr>
        <w:t xml:space="preserve"> rómskych </w:t>
      </w:r>
      <w:r w:rsidR="037C6287" w:rsidRPr="00A909B6">
        <w:rPr>
          <w:rFonts w:asciiTheme="minorHAnsi" w:hAnsiTheme="minorHAnsi" w:cstheme="minorBidi"/>
          <w:i/>
          <w:iCs/>
          <w:lang w:val="sk-SK"/>
        </w:rPr>
        <w:t xml:space="preserve">žiakov v primárnej </w:t>
      </w:r>
      <w:r w:rsidR="69BF126B" w:rsidRPr="00A909B6">
        <w:rPr>
          <w:rFonts w:asciiTheme="minorHAnsi" w:hAnsiTheme="minorHAnsi" w:cstheme="minorBidi"/>
          <w:i/>
          <w:iCs/>
          <w:lang w:val="sk-SK"/>
        </w:rPr>
        <w:t>edukácii</w:t>
      </w:r>
      <w:r w:rsidR="3C36D8CB" w:rsidRPr="003B16FD">
        <w:rPr>
          <w:rFonts w:asciiTheme="minorHAnsi" w:hAnsiTheme="minorHAnsi" w:cstheme="minorBidi"/>
          <w:lang w:val="sk-SK"/>
        </w:rPr>
        <w:t>,</w:t>
      </w:r>
      <w:r w:rsidR="495F57A1" w:rsidRPr="003B16FD">
        <w:rPr>
          <w:rFonts w:asciiTheme="minorHAnsi" w:hAnsiTheme="minorHAnsi" w:cstheme="minorBidi"/>
          <w:lang w:val="sk-SK"/>
        </w:rPr>
        <w:t xml:space="preserve"> </w:t>
      </w:r>
      <w:r w:rsidR="3DC69BFB" w:rsidRPr="003B16FD">
        <w:rPr>
          <w:rFonts w:asciiTheme="minorHAnsi" w:hAnsiTheme="minorHAnsi" w:cstheme="minorBidi"/>
          <w:lang w:val="sk-SK"/>
        </w:rPr>
        <w:t xml:space="preserve">2018 </w:t>
      </w:r>
      <w:r w:rsidR="74AC0BAA" w:rsidRPr="003B16FD">
        <w:rPr>
          <w:rFonts w:asciiTheme="minorHAnsi" w:hAnsiTheme="minorHAnsi" w:cstheme="minorBidi"/>
          <w:lang w:val="sk-SK"/>
        </w:rPr>
        <w:t>–</w:t>
      </w:r>
      <w:r w:rsidR="3DC69BFB" w:rsidRPr="003B16FD">
        <w:rPr>
          <w:rFonts w:asciiTheme="minorHAnsi" w:hAnsiTheme="minorHAnsi" w:cstheme="minorBidi"/>
          <w:lang w:val="sk-SK"/>
        </w:rPr>
        <w:t xml:space="preserve"> 2020</w:t>
      </w:r>
      <w:r w:rsidR="74AC0BAA" w:rsidRPr="003B16FD">
        <w:rPr>
          <w:rFonts w:asciiTheme="minorHAnsi" w:hAnsiTheme="minorHAnsi" w:cstheme="minorBidi"/>
          <w:lang w:val="sk-SK"/>
        </w:rPr>
        <w:t>,</w:t>
      </w:r>
      <w:r w:rsidR="003B16FD">
        <w:rPr>
          <w:rFonts w:asciiTheme="minorHAnsi" w:hAnsiTheme="minorHAnsi" w:cstheme="minorBidi"/>
          <w:lang w:val="sk-SK"/>
        </w:rPr>
        <w:t xml:space="preserve"> </w:t>
      </w:r>
      <w:r w:rsidR="42C89D79" w:rsidRPr="003B16FD">
        <w:rPr>
          <w:rFonts w:asciiTheme="minorHAnsi" w:hAnsiTheme="minorHAnsi" w:cstheme="minorBidi"/>
          <w:lang w:val="sk-SK"/>
        </w:rPr>
        <w:t>vedúci projektu prof</w:t>
      </w:r>
      <w:r w:rsidR="60202668" w:rsidRPr="003B16FD">
        <w:rPr>
          <w:rFonts w:asciiTheme="minorHAnsi" w:hAnsiTheme="minorHAnsi" w:cstheme="minorBidi"/>
          <w:lang w:val="sk-SK"/>
        </w:rPr>
        <w:t xml:space="preserve">. J. </w:t>
      </w:r>
      <w:proofErr w:type="spellStart"/>
      <w:r w:rsidR="60202668" w:rsidRPr="003B16FD">
        <w:rPr>
          <w:rFonts w:asciiTheme="minorHAnsi" w:hAnsiTheme="minorHAnsi" w:cstheme="minorBidi"/>
          <w:lang w:val="sk-SK"/>
        </w:rPr>
        <w:t>Liba</w:t>
      </w:r>
      <w:proofErr w:type="spellEnd"/>
      <w:r w:rsidR="00DF4415">
        <w:rPr>
          <w:rFonts w:asciiTheme="minorHAnsi" w:hAnsiTheme="minorHAnsi" w:cstheme="minorBidi"/>
          <w:lang w:val="sk-SK"/>
        </w:rPr>
        <w:t>;</w:t>
      </w:r>
    </w:p>
    <w:p w14:paraId="0A554F9A" w14:textId="1770A591" w:rsidR="00DF4415" w:rsidRDefault="498119A6" w:rsidP="003B16FD">
      <w:pPr>
        <w:pStyle w:val="Pta"/>
        <w:numPr>
          <w:ilvl w:val="0"/>
          <w:numId w:val="10"/>
        </w:numPr>
        <w:spacing w:line="276" w:lineRule="auto"/>
        <w:rPr>
          <w:rFonts w:asciiTheme="minorHAnsi" w:hAnsiTheme="minorHAnsi" w:cstheme="minorBidi"/>
          <w:lang w:val="sk-SK"/>
        </w:rPr>
      </w:pPr>
      <w:r w:rsidRPr="498119A6">
        <w:rPr>
          <w:rFonts w:asciiTheme="minorHAnsi" w:hAnsiTheme="minorHAnsi" w:cstheme="minorBidi"/>
          <w:lang w:val="sk-SK"/>
        </w:rPr>
        <w:t>riešiteľka</w:t>
      </w:r>
      <w:r w:rsidR="247B4F6F" w:rsidRPr="247B4F6F">
        <w:rPr>
          <w:rFonts w:asciiTheme="minorHAnsi" w:hAnsiTheme="minorHAnsi" w:cstheme="minorBidi"/>
          <w:lang w:val="sk-SK"/>
        </w:rPr>
        <w:t xml:space="preserve"> </w:t>
      </w:r>
      <w:r w:rsidR="2EC0254C" w:rsidRPr="2EC0254C">
        <w:rPr>
          <w:rFonts w:asciiTheme="minorHAnsi" w:hAnsiTheme="minorHAnsi" w:cstheme="minorBidi"/>
          <w:lang w:val="sk-SK"/>
        </w:rPr>
        <w:t xml:space="preserve">projektov </w:t>
      </w:r>
      <w:r w:rsidR="7CA0136B" w:rsidRPr="7CA0136B">
        <w:rPr>
          <w:rFonts w:asciiTheme="minorHAnsi" w:hAnsiTheme="minorHAnsi" w:cstheme="minorBidi"/>
          <w:lang w:val="sk-SK"/>
        </w:rPr>
        <w:t>KEGA</w:t>
      </w:r>
      <w:r w:rsidR="00DF4415">
        <w:rPr>
          <w:rFonts w:asciiTheme="minorHAnsi" w:hAnsiTheme="minorHAnsi" w:cstheme="minorBidi"/>
          <w:lang w:val="sk-SK"/>
        </w:rPr>
        <w:t>:</w:t>
      </w:r>
    </w:p>
    <w:p w14:paraId="29D2E4E3" w14:textId="40EB98AA" w:rsidR="00DF4415" w:rsidRDefault="00DF4415" w:rsidP="00DF4415">
      <w:pPr>
        <w:pStyle w:val="Pta"/>
        <w:numPr>
          <w:ilvl w:val="1"/>
          <w:numId w:val="10"/>
        </w:numPr>
        <w:spacing w:line="276" w:lineRule="auto"/>
        <w:rPr>
          <w:rFonts w:asciiTheme="minorHAnsi" w:hAnsiTheme="minorHAnsi" w:cstheme="minorBidi"/>
          <w:lang w:val="sk-SK"/>
        </w:rPr>
      </w:pPr>
      <w:r>
        <w:rPr>
          <w:rFonts w:asciiTheme="minorHAnsi" w:hAnsiTheme="minorHAnsi" w:cstheme="minorBidi"/>
          <w:lang w:val="sk-SK"/>
        </w:rPr>
        <w:t xml:space="preserve"> č. </w:t>
      </w:r>
      <w:r w:rsidR="3DACC3B8" w:rsidRPr="003B16FD">
        <w:rPr>
          <w:rFonts w:asciiTheme="minorHAnsi" w:hAnsiTheme="minorHAnsi" w:cstheme="minorBidi"/>
          <w:lang w:val="sk-SK"/>
        </w:rPr>
        <w:t>010PU-4</w:t>
      </w:r>
      <w:r w:rsidR="20C9EBED" w:rsidRPr="003B16FD">
        <w:rPr>
          <w:rFonts w:asciiTheme="minorHAnsi" w:hAnsiTheme="minorHAnsi" w:cstheme="minorBidi"/>
          <w:lang w:val="sk-SK"/>
        </w:rPr>
        <w:t>/2019</w:t>
      </w:r>
      <w:r w:rsidR="0755C68F" w:rsidRPr="003B16FD">
        <w:rPr>
          <w:rFonts w:asciiTheme="minorHAnsi" w:hAnsiTheme="minorHAnsi" w:cstheme="minorBidi"/>
          <w:lang w:val="sk-SK"/>
        </w:rPr>
        <w:t xml:space="preserve"> </w:t>
      </w:r>
      <w:r w:rsidR="44249E9D" w:rsidRPr="00A909B6">
        <w:rPr>
          <w:rFonts w:asciiTheme="minorHAnsi" w:hAnsiTheme="minorHAnsi" w:cstheme="minorBidi"/>
          <w:i/>
          <w:iCs/>
          <w:lang w:val="sk-SK"/>
        </w:rPr>
        <w:t xml:space="preserve">Zvyšovanie </w:t>
      </w:r>
      <w:r w:rsidR="322DDBFC" w:rsidRPr="00A909B6">
        <w:rPr>
          <w:rFonts w:asciiTheme="minorHAnsi" w:hAnsiTheme="minorHAnsi" w:cstheme="minorBidi"/>
          <w:i/>
          <w:iCs/>
          <w:lang w:val="sk-SK"/>
        </w:rPr>
        <w:t>kvality e</w:t>
      </w:r>
      <w:r w:rsidR="59DDF9C4" w:rsidRPr="00A909B6">
        <w:rPr>
          <w:rFonts w:asciiTheme="minorHAnsi" w:hAnsiTheme="minorHAnsi" w:cstheme="minorBidi"/>
          <w:i/>
          <w:iCs/>
          <w:lang w:val="sk-SK"/>
        </w:rPr>
        <w:t>-</w:t>
      </w:r>
      <w:r w:rsidR="6D73A621" w:rsidRPr="00A909B6">
        <w:rPr>
          <w:rFonts w:asciiTheme="minorHAnsi" w:hAnsiTheme="minorHAnsi" w:cstheme="minorBidi"/>
          <w:i/>
          <w:iCs/>
          <w:lang w:val="sk-SK"/>
        </w:rPr>
        <w:t xml:space="preserve">learningu </w:t>
      </w:r>
      <w:r w:rsidR="5F3DDF10" w:rsidRPr="00A909B6">
        <w:rPr>
          <w:rFonts w:asciiTheme="minorHAnsi" w:hAnsiTheme="minorHAnsi" w:cstheme="minorBidi"/>
          <w:i/>
          <w:iCs/>
          <w:lang w:val="sk-SK"/>
        </w:rPr>
        <w:t xml:space="preserve">tvorbou a </w:t>
      </w:r>
      <w:r w:rsidR="0E419986" w:rsidRPr="00A909B6">
        <w:rPr>
          <w:rFonts w:asciiTheme="minorHAnsi" w:hAnsiTheme="minorHAnsi" w:cstheme="minorBidi"/>
          <w:i/>
          <w:iCs/>
          <w:lang w:val="sk-SK"/>
        </w:rPr>
        <w:t xml:space="preserve">implementáciou </w:t>
      </w:r>
      <w:r w:rsidR="2137872D" w:rsidRPr="00A909B6">
        <w:rPr>
          <w:rFonts w:asciiTheme="minorHAnsi" w:hAnsiTheme="minorHAnsi" w:cstheme="minorBidi"/>
          <w:i/>
          <w:iCs/>
          <w:lang w:val="sk-SK"/>
        </w:rPr>
        <w:t>interaktívnych tutoriálov</w:t>
      </w:r>
      <w:r w:rsidR="726BF99A" w:rsidRPr="00A909B6">
        <w:rPr>
          <w:rFonts w:asciiTheme="minorHAnsi" w:hAnsiTheme="minorHAnsi" w:cstheme="minorBidi"/>
          <w:i/>
          <w:iCs/>
          <w:lang w:val="sk-SK"/>
        </w:rPr>
        <w:t xml:space="preserve"> </w:t>
      </w:r>
      <w:r w:rsidR="35CE0F01" w:rsidRPr="00A909B6">
        <w:rPr>
          <w:rFonts w:asciiTheme="minorHAnsi" w:hAnsiTheme="minorHAnsi" w:cstheme="minorBidi"/>
          <w:i/>
          <w:iCs/>
          <w:lang w:val="sk-SK"/>
        </w:rPr>
        <w:t xml:space="preserve">ako </w:t>
      </w:r>
      <w:r w:rsidR="08338AF3" w:rsidRPr="00A909B6">
        <w:rPr>
          <w:rFonts w:asciiTheme="minorHAnsi" w:hAnsiTheme="minorHAnsi" w:cstheme="minorBidi"/>
          <w:i/>
          <w:iCs/>
          <w:lang w:val="sk-SK"/>
        </w:rPr>
        <w:t xml:space="preserve">efektívneho </w:t>
      </w:r>
      <w:r w:rsidR="72CF09F4" w:rsidRPr="00A909B6">
        <w:rPr>
          <w:rFonts w:asciiTheme="minorHAnsi" w:hAnsiTheme="minorHAnsi" w:cstheme="minorBidi"/>
          <w:i/>
          <w:iCs/>
          <w:lang w:val="sk-SK"/>
        </w:rPr>
        <w:t xml:space="preserve">prostriedku </w:t>
      </w:r>
      <w:r w:rsidR="245E7853" w:rsidRPr="00A909B6">
        <w:rPr>
          <w:rFonts w:asciiTheme="minorHAnsi" w:hAnsiTheme="minorHAnsi" w:cstheme="minorBidi"/>
          <w:i/>
          <w:iCs/>
          <w:lang w:val="sk-SK"/>
        </w:rPr>
        <w:t xml:space="preserve">výučby </w:t>
      </w:r>
      <w:r w:rsidR="062205EC" w:rsidRPr="00A909B6">
        <w:rPr>
          <w:rFonts w:asciiTheme="minorHAnsi" w:hAnsiTheme="minorHAnsi" w:cstheme="minorBidi"/>
          <w:i/>
          <w:iCs/>
          <w:lang w:val="sk-SK"/>
        </w:rPr>
        <w:t>v</w:t>
      </w:r>
      <w:r w:rsidR="1577CF7E" w:rsidRPr="00A909B6">
        <w:rPr>
          <w:rFonts w:asciiTheme="minorHAnsi" w:hAnsiTheme="minorHAnsi" w:cstheme="minorBidi"/>
          <w:i/>
          <w:iCs/>
          <w:lang w:val="sk-SK"/>
        </w:rPr>
        <w:t xml:space="preserve"> integrovaných </w:t>
      </w:r>
      <w:r w:rsidR="72D5966D" w:rsidRPr="00A909B6">
        <w:rPr>
          <w:rFonts w:asciiTheme="minorHAnsi" w:hAnsiTheme="minorHAnsi" w:cstheme="minorBidi"/>
          <w:i/>
          <w:iCs/>
          <w:lang w:val="sk-SK"/>
        </w:rPr>
        <w:t xml:space="preserve">výučbových </w:t>
      </w:r>
      <w:r w:rsidR="0535ABD2" w:rsidRPr="00A909B6">
        <w:rPr>
          <w:rFonts w:asciiTheme="minorHAnsi" w:hAnsiTheme="minorHAnsi" w:cstheme="minorBidi"/>
          <w:i/>
          <w:iCs/>
          <w:lang w:val="sk-SK"/>
        </w:rPr>
        <w:t xml:space="preserve">prostrediach na </w:t>
      </w:r>
      <w:r w:rsidR="3275B6BB" w:rsidRPr="00A909B6">
        <w:rPr>
          <w:rFonts w:asciiTheme="minorHAnsi" w:hAnsiTheme="minorHAnsi" w:cstheme="minorBidi"/>
          <w:i/>
          <w:iCs/>
          <w:lang w:val="sk-SK"/>
        </w:rPr>
        <w:t>vysokej</w:t>
      </w:r>
      <w:r w:rsidR="3080CD65" w:rsidRPr="00A909B6">
        <w:rPr>
          <w:rFonts w:asciiTheme="minorHAnsi" w:hAnsiTheme="minorHAnsi" w:cstheme="minorBidi"/>
          <w:i/>
          <w:iCs/>
          <w:lang w:val="sk-SK"/>
        </w:rPr>
        <w:t xml:space="preserve"> škole</w:t>
      </w:r>
      <w:r w:rsidR="7940ACA0" w:rsidRPr="003B16FD">
        <w:rPr>
          <w:rFonts w:asciiTheme="minorHAnsi" w:hAnsiTheme="minorHAnsi" w:cstheme="minorBidi"/>
          <w:lang w:val="sk-SK"/>
        </w:rPr>
        <w:t xml:space="preserve">, </w:t>
      </w:r>
      <w:r w:rsidR="5829ADDD" w:rsidRPr="003B16FD">
        <w:rPr>
          <w:rFonts w:asciiTheme="minorHAnsi" w:hAnsiTheme="minorHAnsi" w:cstheme="minorBidi"/>
          <w:lang w:val="sk-SK"/>
        </w:rPr>
        <w:t xml:space="preserve">2019 </w:t>
      </w:r>
      <w:r w:rsidR="50C7D2F8" w:rsidRPr="003B16FD">
        <w:rPr>
          <w:rFonts w:asciiTheme="minorHAnsi" w:hAnsiTheme="minorHAnsi" w:cstheme="minorBidi"/>
          <w:lang w:val="sk-SK"/>
        </w:rPr>
        <w:t>– 2021, vedúci</w:t>
      </w:r>
      <w:r w:rsidR="32037B70" w:rsidRPr="003B16FD">
        <w:rPr>
          <w:rFonts w:asciiTheme="minorHAnsi" w:hAnsiTheme="minorHAnsi" w:cstheme="minorBidi"/>
          <w:lang w:val="sk-SK"/>
        </w:rPr>
        <w:t xml:space="preserve"> projektu </w:t>
      </w:r>
      <w:r w:rsidR="02044489" w:rsidRPr="003B16FD">
        <w:rPr>
          <w:rFonts w:asciiTheme="minorHAnsi" w:hAnsiTheme="minorHAnsi" w:cstheme="minorBidi"/>
          <w:lang w:val="sk-SK"/>
        </w:rPr>
        <w:t xml:space="preserve">prof. J. </w:t>
      </w:r>
      <w:proofErr w:type="spellStart"/>
      <w:r w:rsidR="228FF530" w:rsidRPr="003B16FD">
        <w:rPr>
          <w:rFonts w:asciiTheme="minorHAnsi" w:hAnsiTheme="minorHAnsi" w:cstheme="minorBidi"/>
          <w:lang w:val="sk-SK"/>
        </w:rPr>
        <w:t>Burgerová</w:t>
      </w:r>
      <w:proofErr w:type="spellEnd"/>
      <w:r>
        <w:rPr>
          <w:rFonts w:asciiTheme="minorHAnsi" w:hAnsiTheme="minorHAnsi" w:cstheme="minorBidi"/>
          <w:lang w:val="sk-SK"/>
        </w:rPr>
        <w:t>;</w:t>
      </w:r>
    </w:p>
    <w:p w14:paraId="05FBB9A9" w14:textId="294C9471" w:rsidR="31AE4DAB" w:rsidRDefault="35456E70" w:rsidP="00DF4415">
      <w:pPr>
        <w:pStyle w:val="Pta"/>
        <w:numPr>
          <w:ilvl w:val="1"/>
          <w:numId w:val="10"/>
        </w:numPr>
        <w:spacing w:line="276" w:lineRule="auto"/>
        <w:rPr>
          <w:rFonts w:asciiTheme="minorHAnsi" w:hAnsiTheme="minorHAnsi" w:cstheme="minorBidi"/>
          <w:lang w:val="sk-SK"/>
        </w:rPr>
      </w:pPr>
      <w:r w:rsidRPr="35456E70">
        <w:rPr>
          <w:rFonts w:asciiTheme="minorHAnsi" w:hAnsiTheme="minorHAnsi" w:cstheme="minorBidi"/>
          <w:lang w:val="sk-SK"/>
        </w:rPr>
        <w:t xml:space="preserve"> č. 009PU-4/2014 </w:t>
      </w:r>
      <w:r w:rsidRPr="00A909B6">
        <w:rPr>
          <w:rFonts w:asciiTheme="minorHAnsi" w:hAnsiTheme="minorHAnsi" w:cstheme="minorBidi"/>
          <w:i/>
          <w:iCs/>
          <w:lang w:val="sk-SK"/>
        </w:rPr>
        <w:t>Tvorba a aplikácia programov primárnej prevencie problémov s návykovými látkami u rómskych žiakov</w:t>
      </w:r>
      <w:r w:rsidRPr="35456E70">
        <w:rPr>
          <w:rFonts w:asciiTheme="minorHAnsi" w:hAnsiTheme="minorHAnsi" w:cstheme="minorBidi"/>
          <w:lang w:val="sk-SK"/>
        </w:rPr>
        <w:t xml:space="preserve">, 2014 – 2016, vedúci projektu prof. J. </w:t>
      </w:r>
      <w:proofErr w:type="spellStart"/>
      <w:r w:rsidRPr="35456E70">
        <w:rPr>
          <w:rFonts w:asciiTheme="minorHAnsi" w:hAnsiTheme="minorHAnsi" w:cstheme="minorBidi"/>
          <w:lang w:val="sk-SK"/>
        </w:rPr>
        <w:t>Liba</w:t>
      </w:r>
      <w:proofErr w:type="spellEnd"/>
      <w:r w:rsidRPr="35456E70">
        <w:rPr>
          <w:rFonts w:asciiTheme="minorHAnsi" w:hAnsiTheme="minorHAnsi" w:cstheme="minorBidi"/>
          <w:lang w:val="sk-SK"/>
        </w:rPr>
        <w:t>;</w:t>
      </w:r>
    </w:p>
    <w:p w14:paraId="108051C3" w14:textId="77777777" w:rsidR="001D5233" w:rsidRPr="009241DC" w:rsidRDefault="001D5233" w:rsidP="001D5233">
      <w:pPr>
        <w:pStyle w:val="Pta"/>
        <w:tabs>
          <w:tab w:val="clear" w:pos="4536"/>
          <w:tab w:val="clear" w:pos="9072"/>
        </w:tabs>
        <w:spacing w:line="276" w:lineRule="auto"/>
        <w:ind w:left="1440"/>
        <w:rPr>
          <w:rFonts w:asciiTheme="minorHAnsi" w:hAnsiTheme="minorHAnsi" w:cstheme="minorHAnsi"/>
          <w:bCs/>
          <w:lang w:val="sk-SK"/>
        </w:rPr>
      </w:pPr>
    </w:p>
    <w:p w14:paraId="3838D4EA" w14:textId="77777777" w:rsidR="00D56270" w:rsidRPr="00000831" w:rsidRDefault="00D56270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i/>
          <w:u w:val="single"/>
          <w:lang w:val="sk-SK"/>
        </w:rPr>
      </w:pPr>
      <w:r w:rsidRPr="00000831">
        <w:rPr>
          <w:rFonts w:asciiTheme="minorHAnsi" w:hAnsiTheme="minorHAnsi" w:cstheme="minorHAnsi"/>
          <w:bCs/>
          <w:i/>
          <w:u w:val="single"/>
          <w:lang w:val="sk-SK"/>
        </w:rPr>
        <w:t>d) Publikačná činnosť:</w:t>
      </w:r>
    </w:p>
    <w:p w14:paraId="774CE7CD" w14:textId="0D72B8CE" w:rsidR="00D56270" w:rsidRPr="00000831" w:rsidRDefault="00D56270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000831">
        <w:rPr>
          <w:rFonts w:asciiTheme="minorHAnsi" w:hAnsiTheme="minorHAnsi" w:cstheme="minorHAnsi"/>
          <w:bCs/>
          <w:lang w:val="sk-SK"/>
        </w:rPr>
        <w:t xml:space="preserve">Autorka/spoluautorka </w:t>
      </w:r>
      <w:r w:rsidR="00B22894">
        <w:rPr>
          <w:rFonts w:asciiTheme="minorHAnsi" w:hAnsiTheme="minorHAnsi" w:cstheme="minorHAnsi"/>
          <w:bCs/>
          <w:lang w:val="sk-SK"/>
        </w:rPr>
        <w:t>5</w:t>
      </w:r>
      <w:r w:rsidRPr="00000831">
        <w:rPr>
          <w:rFonts w:asciiTheme="minorHAnsi" w:hAnsiTheme="minorHAnsi" w:cstheme="minorHAnsi"/>
          <w:bCs/>
          <w:lang w:val="sk-SK"/>
        </w:rPr>
        <w:t xml:space="preserve"> vedeckých monografií vydaných v domácich </w:t>
      </w:r>
      <w:r w:rsidR="00691683">
        <w:rPr>
          <w:rFonts w:asciiTheme="minorHAnsi" w:hAnsiTheme="minorHAnsi" w:cstheme="minorHAnsi"/>
          <w:bCs/>
          <w:lang w:val="sk-SK"/>
        </w:rPr>
        <w:t xml:space="preserve">a zahraničných </w:t>
      </w:r>
      <w:r w:rsidRPr="00000831">
        <w:rPr>
          <w:rFonts w:asciiTheme="minorHAnsi" w:hAnsiTheme="minorHAnsi" w:cstheme="minorHAnsi"/>
          <w:bCs/>
          <w:lang w:val="sk-SK"/>
        </w:rPr>
        <w:t>vydavateľstvách:</w:t>
      </w:r>
    </w:p>
    <w:p w14:paraId="77F888A5" w14:textId="38E39543" w:rsidR="00F17060" w:rsidRPr="006314D0" w:rsidRDefault="00FA70C8" w:rsidP="00B270E6">
      <w:pPr>
        <w:pStyle w:val="Odsekzoznamu"/>
        <w:numPr>
          <w:ilvl w:val="0"/>
          <w:numId w:val="1"/>
        </w:numPr>
        <w:adjustRightInd w:val="0"/>
        <w:spacing w:line="276" w:lineRule="auto"/>
        <w:rPr>
          <w:rFonts w:asciiTheme="minorHAnsi" w:hAnsiTheme="minorHAnsi" w:cstheme="minorHAnsi"/>
          <w:lang w:val="sk-SK"/>
        </w:rPr>
      </w:pPr>
      <w:bookmarkStart w:id="0" w:name="_Hlk361386457"/>
      <w:r w:rsidRPr="004D73FF">
        <w:rPr>
          <w:rFonts w:asciiTheme="minorHAnsi" w:hAnsiTheme="minorHAnsi" w:cstheme="minorHAnsi"/>
          <w:caps/>
          <w:lang w:val="sk-SK"/>
        </w:rPr>
        <w:t xml:space="preserve">Bernátová, R., </w:t>
      </w:r>
      <w:r w:rsidR="00764757" w:rsidRPr="004D73FF">
        <w:rPr>
          <w:rFonts w:asciiTheme="minorHAnsi" w:hAnsiTheme="minorHAnsi" w:cstheme="minorHAnsi"/>
          <w:caps/>
          <w:lang w:val="sk-SK"/>
        </w:rPr>
        <w:t>Burgerová, J</w:t>
      </w:r>
      <w:r w:rsidR="00764757" w:rsidRPr="004D73FF">
        <w:rPr>
          <w:rFonts w:asciiTheme="minorHAnsi" w:hAnsiTheme="minorHAnsi" w:cstheme="minorHAnsi"/>
          <w:lang w:val="sk-SK"/>
        </w:rPr>
        <w:t xml:space="preserve">. </w:t>
      </w:r>
      <w:r w:rsidR="00C03CAB" w:rsidRPr="004D73FF">
        <w:rPr>
          <w:rFonts w:asciiTheme="minorHAnsi" w:hAnsiTheme="minorHAnsi" w:cstheme="minorHAnsi"/>
          <w:lang w:val="sk-SK"/>
        </w:rPr>
        <w:t xml:space="preserve">a M. </w:t>
      </w:r>
      <w:r w:rsidR="00C03CAB" w:rsidRPr="004D73FF">
        <w:rPr>
          <w:rFonts w:asciiTheme="minorHAnsi" w:hAnsiTheme="minorHAnsi" w:cstheme="minorHAnsi"/>
          <w:caps/>
          <w:lang w:val="sk-SK"/>
        </w:rPr>
        <w:t>Muchacki</w:t>
      </w:r>
      <w:r w:rsidR="00C03CAB" w:rsidRPr="004D73FF">
        <w:rPr>
          <w:rFonts w:asciiTheme="minorHAnsi" w:hAnsiTheme="minorHAnsi" w:cstheme="minorHAnsi"/>
          <w:lang w:val="sk-SK"/>
        </w:rPr>
        <w:t xml:space="preserve"> (</w:t>
      </w:r>
      <w:r w:rsidR="00CD1CFE" w:rsidRPr="004D73FF">
        <w:rPr>
          <w:rFonts w:asciiTheme="minorHAnsi" w:hAnsiTheme="minorHAnsi" w:cstheme="minorHAnsi"/>
          <w:lang w:val="sk-SK"/>
        </w:rPr>
        <w:t xml:space="preserve">2017). </w:t>
      </w:r>
      <w:r w:rsidR="00CD1CFE" w:rsidRPr="006314D0">
        <w:rPr>
          <w:rFonts w:asciiTheme="minorHAnsi" w:hAnsiTheme="minorHAnsi" w:cstheme="minorHAnsi"/>
          <w:i/>
          <w:iCs/>
        </w:rPr>
        <w:t xml:space="preserve">New media as a learning environment for students in preparation for the role of </w:t>
      </w:r>
      <w:r w:rsidR="00EE2564" w:rsidRPr="006314D0">
        <w:rPr>
          <w:rFonts w:asciiTheme="minorHAnsi" w:hAnsiTheme="minorHAnsi" w:cstheme="minorHAnsi"/>
          <w:i/>
          <w:iCs/>
        </w:rPr>
        <w:t>teacher</w:t>
      </w:r>
      <w:r w:rsidR="00EE2564" w:rsidRPr="006314D0">
        <w:rPr>
          <w:rFonts w:asciiTheme="minorHAnsi" w:hAnsiTheme="minorHAnsi" w:cstheme="minorHAnsi"/>
        </w:rPr>
        <w:t>.</w:t>
      </w:r>
      <w:r w:rsidR="00EE2564" w:rsidRPr="004D73FF">
        <w:rPr>
          <w:rFonts w:asciiTheme="minorHAnsi" w:hAnsiTheme="minorHAnsi" w:cstheme="minorHAnsi"/>
          <w:lang w:val="sk-SK"/>
        </w:rPr>
        <w:t xml:space="preserve"> </w:t>
      </w:r>
      <w:r w:rsidR="004D73FF" w:rsidRPr="004D73FF">
        <w:rPr>
          <w:rFonts w:asciiTheme="minorHAnsi" w:hAnsiTheme="minorHAnsi" w:cstheme="minorHAnsi"/>
        </w:rPr>
        <w:t xml:space="preserve">Tarnów: Tarnowska </w:t>
      </w:r>
      <w:proofErr w:type="spellStart"/>
      <w:r w:rsidR="004D73FF" w:rsidRPr="004D73FF">
        <w:rPr>
          <w:rFonts w:asciiTheme="minorHAnsi" w:hAnsiTheme="minorHAnsi" w:cstheme="minorHAnsi"/>
        </w:rPr>
        <w:t>Szkola</w:t>
      </w:r>
      <w:proofErr w:type="spellEnd"/>
      <w:r w:rsidR="004D73FF" w:rsidRPr="004D73FF">
        <w:rPr>
          <w:rFonts w:asciiTheme="minorHAnsi" w:hAnsiTheme="minorHAnsi" w:cstheme="minorHAnsi"/>
        </w:rPr>
        <w:t xml:space="preserve"> </w:t>
      </w:r>
      <w:proofErr w:type="spellStart"/>
      <w:r w:rsidR="004D73FF" w:rsidRPr="004D73FF">
        <w:rPr>
          <w:rFonts w:asciiTheme="minorHAnsi" w:hAnsiTheme="minorHAnsi" w:cstheme="minorHAnsi"/>
        </w:rPr>
        <w:t>Wyzsza</w:t>
      </w:r>
      <w:proofErr w:type="spellEnd"/>
      <w:r w:rsidR="004D73FF" w:rsidRPr="004D73FF">
        <w:rPr>
          <w:rFonts w:asciiTheme="minorHAnsi" w:hAnsiTheme="minorHAnsi" w:cstheme="minorHAnsi"/>
        </w:rPr>
        <w:t xml:space="preserve"> w </w:t>
      </w:r>
      <w:proofErr w:type="spellStart"/>
      <w:r w:rsidR="004D73FF" w:rsidRPr="004D73FF">
        <w:rPr>
          <w:rFonts w:asciiTheme="minorHAnsi" w:hAnsiTheme="minorHAnsi" w:cstheme="minorHAnsi"/>
        </w:rPr>
        <w:t>Tarnowie</w:t>
      </w:r>
      <w:proofErr w:type="spellEnd"/>
      <w:r w:rsidR="004D73FF" w:rsidRPr="004D73FF">
        <w:rPr>
          <w:rFonts w:asciiTheme="minorHAnsi" w:hAnsiTheme="minorHAnsi" w:cstheme="minorHAnsi"/>
        </w:rPr>
        <w:t>. 164 s.</w:t>
      </w:r>
      <w:r w:rsidR="001A5124">
        <w:rPr>
          <w:rFonts w:asciiTheme="minorHAnsi" w:hAnsiTheme="minorHAnsi" w:cstheme="minorHAnsi"/>
        </w:rPr>
        <w:t xml:space="preserve"> </w:t>
      </w:r>
      <w:r w:rsidR="009D03F8" w:rsidRPr="006314D0">
        <w:rPr>
          <w:rFonts w:asciiTheme="minorHAnsi" w:hAnsiTheme="minorHAnsi" w:cstheme="minorHAnsi"/>
          <w:lang w:val="sk-SK"/>
        </w:rPr>
        <w:t>Autorský podiel 40 %.</w:t>
      </w:r>
    </w:p>
    <w:p w14:paraId="76C65987" w14:textId="255E685A" w:rsidR="004D73FF" w:rsidRPr="006314D0" w:rsidRDefault="00684EC7" w:rsidP="00B270E6">
      <w:pPr>
        <w:pStyle w:val="Odsekzoznamu"/>
        <w:numPr>
          <w:ilvl w:val="0"/>
          <w:numId w:val="1"/>
        </w:numPr>
        <w:adjustRightInd w:val="0"/>
        <w:spacing w:line="276" w:lineRule="auto"/>
        <w:rPr>
          <w:rFonts w:asciiTheme="minorHAnsi" w:hAnsiTheme="minorHAnsi" w:cstheme="minorHAnsi"/>
          <w:lang w:val="sk-SK"/>
        </w:rPr>
      </w:pPr>
      <w:r w:rsidRPr="006314D0">
        <w:rPr>
          <w:rFonts w:asciiTheme="minorHAnsi" w:hAnsiTheme="minorHAnsi" w:cstheme="minorHAnsi"/>
          <w:caps/>
          <w:lang w:val="sk-SK"/>
        </w:rPr>
        <w:t>Bernátová</w:t>
      </w:r>
      <w:r w:rsidRPr="006314D0">
        <w:rPr>
          <w:rFonts w:asciiTheme="minorHAnsi" w:hAnsiTheme="minorHAnsi" w:cstheme="minorHAnsi"/>
          <w:lang w:val="sk-SK"/>
        </w:rPr>
        <w:t xml:space="preserve">, R. a </w:t>
      </w:r>
      <w:r w:rsidR="006C0C4E" w:rsidRPr="006314D0">
        <w:rPr>
          <w:rFonts w:asciiTheme="minorHAnsi" w:hAnsiTheme="minorHAnsi" w:cstheme="minorHAnsi"/>
          <w:lang w:val="sk-SK"/>
        </w:rPr>
        <w:t xml:space="preserve">H. </w:t>
      </w:r>
      <w:r w:rsidR="006C0C4E" w:rsidRPr="006314D0">
        <w:rPr>
          <w:rFonts w:asciiTheme="minorHAnsi" w:hAnsiTheme="minorHAnsi" w:cstheme="minorHAnsi"/>
          <w:caps/>
          <w:lang w:val="sk-SK"/>
        </w:rPr>
        <w:t>Kochová</w:t>
      </w:r>
      <w:r w:rsidR="006C0C4E" w:rsidRPr="006314D0">
        <w:rPr>
          <w:rFonts w:asciiTheme="minorHAnsi" w:hAnsiTheme="minorHAnsi" w:cstheme="minorHAnsi"/>
          <w:lang w:val="sk-SK"/>
        </w:rPr>
        <w:t xml:space="preserve"> (</w:t>
      </w:r>
      <w:r w:rsidR="00C8570D" w:rsidRPr="006314D0">
        <w:rPr>
          <w:rFonts w:asciiTheme="minorHAnsi" w:hAnsiTheme="minorHAnsi" w:cstheme="minorHAnsi"/>
          <w:lang w:val="sk-SK"/>
        </w:rPr>
        <w:t xml:space="preserve">2013). </w:t>
      </w:r>
      <w:r w:rsidR="0020486A" w:rsidRPr="006314D0">
        <w:rPr>
          <w:rFonts w:asciiTheme="minorHAnsi" w:hAnsiTheme="minorHAnsi" w:cstheme="minorHAnsi"/>
          <w:i/>
          <w:iCs/>
          <w:lang w:val="sk-SK"/>
        </w:rPr>
        <w:t>Informačno-komunikačné technológie v primárnom prírodovednom vzdelávaní</w:t>
      </w:r>
      <w:r w:rsidR="0020486A" w:rsidRPr="006314D0">
        <w:rPr>
          <w:rFonts w:asciiTheme="minorHAnsi" w:hAnsiTheme="minorHAnsi" w:cstheme="minorHAnsi"/>
          <w:lang w:val="sk-SK"/>
        </w:rPr>
        <w:t xml:space="preserve">. </w:t>
      </w:r>
      <w:r w:rsidR="00630BC3" w:rsidRPr="006314D0">
        <w:rPr>
          <w:rFonts w:asciiTheme="minorHAnsi" w:hAnsiTheme="minorHAnsi" w:cstheme="minorHAnsi"/>
          <w:lang w:val="sk-SK"/>
        </w:rPr>
        <w:t>Prešov: Prešovská univerzita v Prešove. 145 s.</w:t>
      </w:r>
      <w:r w:rsidR="009D03F8" w:rsidRPr="006314D0">
        <w:rPr>
          <w:rFonts w:asciiTheme="minorHAnsi" w:hAnsiTheme="minorHAnsi" w:cstheme="minorHAnsi"/>
          <w:lang w:val="sk-SK"/>
        </w:rPr>
        <w:t xml:space="preserve"> Autorský podiel 50 %.</w:t>
      </w:r>
    </w:p>
    <w:p w14:paraId="2FCA3632" w14:textId="1271DFC0" w:rsidR="00691683" w:rsidRPr="006314D0" w:rsidRDefault="008F024D" w:rsidP="00691683">
      <w:pPr>
        <w:pStyle w:val="Odsekzoznamu"/>
        <w:numPr>
          <w:ilvl w:val="0"/>
          <w:numId w:val="1"/>
        </w:numPr>
        <w:adjustRightInd w:val="0"/>
        <w:spacing w:line="276" w:lineRule="auto"/>
        <w:rPr>
          <w:rFonts w:asciiTheme="minorHAnsi" w:hAnsiTheme="minorHAnsi" w:cstheme="minorHAnsi"/>
          <w:lang w:val="sk-SK"/>
        </w:rPr>
      </w:pPr>
      <w:r w:rsidRPr="006314D0">
        <w:rPr>
          <w:rFonts w:asciiTheme="minorHAnsi" w:hAnsiTheme="minorHAnsi" w:cstheme="minorHAnsi"/>
          <w:caps/>
          <w:lang w:val="sk-SK"/>
        </w:rPr>
        <w:t>kozík</w:t>
      </w:r>
      <w:r w:rsidR="00691683" w:rsidRPr="006314D0">
        <w:rPr>
          <w:rFonts w:asciiTheme="minorHAnsi" w:hAnsiTheme="minorHAnsi" w:cstheme="minorHAnsi"/>
          <w:lang w:val="sk-SK"/>
        </w:rPr>
        <w:t xml:space="preserve">, </w:t>
      </w:r>
      <w:r w:rsidRPr="006314D0">
        <w:rPr>
          <w:rFonts w:asciiTheme="minorHAnsi" w:hAnsiTheme="minorHAnsi" w:cstheme="minorHAnsi"/>
          <w:lang w:val="sk-SK"/>
        </w:rPr>
        <w:t>T</w:t>
      </w:r>
      <w:r w:rsidR="00691683" w:rsidRPr="006314D0">
        <w:rPr>
          <w:rFonts w:asciiTheme="minorHAnsi" w:hAnsiTheme="minorHAnsi" w:cstheme="minorHAnsi"/>
          <w:lang w:val="sk-SK"/>
        </w:rPr>
        <w:t xml:space="preserve">. </w:t>
      </w:r>
      <w:r w:rsidRPr="006314D0">
        <w:rPr>
          <w:rFonts w:asciiTheme="minorHAnsi" w:hAnsiTheme="minorHAnsi" w:cstheme="minorHAnsi"/>
          <w:lang w:val="sk-SK"/>
        </w:rPr>
        <w:t xml:space="preserve">et al. </w:t>
      </w:r>
      <w:r w:rsidR="00691683" w:rsidRPr="006314D0">
        <w:rPr>
          <w:rFonts w:asciiTheme="minorHAnsi" w:hAnsiTheme="minorHAnsi" w:cstheme="minorHAnsi"/>
          <w:lang w:val="sk-SK"/>
        </w:rPr>
        <w:t>(20</w:t>
      </w:r>
      <w:r w:rsidR="0008434D" w:rsidRPr="006314D0">
        <w:rPr>
          <w:rFonts w:asciiTheme="minorHAnsi" w:hAnsiTheme="minorHAnsi" w:cstheme="minorHAnsi"/>
          <w:lang w:val="sk-SK"/>
        </w:rPr>
        <w:t>06</w:t>
      </w:r>
      <w:r w:rsidR="00691683" w:rsidRPr="006314D0">
        <w:rPr>
          <w:rFonts w:asciiTheme="minorHAnsi" w:hAnsiTheme="minorHAnsi" w:cstheme="minorHAnsi"/>
          <w:lang w:val="sk-SK"/>
        </w:rPr>
        <w:t xml:space="preserve">). </w:t>
      </w:r>
      <w:r w:rsidR="00076189" w:rsidRPr="006314D0">
        <w:rPr>
          <w:rFonts w:asciiTheme="minorHAnsi" w:hAnsiTheme="minorHAnsi" w:cstheme="minorHAnsi"/>
          <w:i/>
          <w:iCs/>
          <w:lang w:val="sk-SK"/>
        </w:rPr>
        <w:t>Virtuálna kolaborácia a e-learning</w:t>
      </w:r>
      <w:r w:rsidR="00691683" w:rsidRPr="006314D0">
        <w:rPr>
          <w:rFonts w:asciiTheme="minorHAnsi" w:hAnsiTheme="minorHAnsi" w:cstheme="minorHAnsi"/>
          <w:lang w:val="sk-SK"/>
        </w:rPr>
        <w:t xml:space="preserve">. </w:t>
      </w:r>
      <w:r w:rsidR="00E94996" w:rsidRPr="006314D0">
        <w:rPr>
          <w:rFonts w:asciiTheme="minorHAnsi" w:hAnsiTheme="minorHAnsi" w:cstheme="minorHAnsi"/>
          <w:lang w:val="sk-SK"/>
        </w:rPr>
        <w:t>Nitra: Pedagogická fakulta UKF. 112 s.</w:t>
      </w:r>
      <w:r w:rsidR="00691683" w:rsidRPr="006314D0">
        <w:rPr>
          <w:rFonts w:asciiTheme="minorHAnsi" w:hAnsiTheme="minorHAnsi" w:cstheme="minorHAnsi"/>
          <w:lang w:val="sk-SK"/>
        </w:rPr>
        <w:t xml:space="preserve"> Autorský podiel </w:t>
      </w:r>
      <w:r w:rsidR="00387B9E" w:rsidRPr="006314D0">
        <w:rPr>
          <w:rFonts w:asciiTheme="minorHAnsi" w:hAnsiTheme="minorHAnsi" w:cstheme="minorHAnsi"/>
          <w:lang w:val="sk-SK"/>
        </w:rPr>
        <w:t>7</w:t>
      </w:r>
      <w:r w:rsidR="00691683" w:rsidRPr="006314D0">
        <w:rPr>
          <w:rFonts w:asciiTheme="minorHAnsi" w:hAnsiTheme="minorHAnsi" w:cstheme="minorHAnsi"/>
          <w:lang w:val="sk-SK"/>
        </w:rPr>
        <w:t xml:space="preserve"> %.</w:t>
      </w:r>
    </w:p>
    <w:p w14:paraId="2DC44E22" w14:textId="193A9F9D" w:rsidR="001164DE" w:rsidRPr="006314D0" w:rsidRDefault="001164DE" w:rsidP="00B270E6">
      <w:pPr>
        <w:pStyle w:val="Odsekzoznamu"/>
        <w:numPr>
          <w:ilvl w:val="0"/>
          <w:numId w:val="1"/>
        </w:numPr>
        <w:adjustRightInd w:val="0"/>
        <w:spacing w:line="276" w:lineRule="auto"/>
        <w:rPr>
          <w:rFonts w:asciiTheme="minorHAnsi" w:hAnsiTheme="minorHAnsi" w:cstheme="minorHAnsi"/>
          <w:lang w:val="sk-SK"/>
        </w:rPr>
      </w:pPr>
      <w:r w:rsidRPr="006314D0">
        <w:rPr>
          <w:rFonts w:asciiTheme="minorHAnsi" w:hAnsiTheme="minorHAnsi" w:cstheme="minorHAnsi"/>
          <w:caps/>
          <w:lang w:val="sk-SK"/>
        </w:rPr>
        <w:t>Bernátová</w:t>
      </w:r>
      <w:r w:rsidRPr="006314D0">
        <w:rPr>
          <w:rFonts w:asciiTheme="minorHAnsi" w:hAnsiTheme="minorHAnsi" w:cstheme="minorHAnsi"/>
          <w:lang w:val="sk-SK"/>
        </w:rPr>
        <w:t xml:space="preserve">, R. (2003). </w:t>
      </w:r>
      <w:r w:rsidR="007E256B" w:rsidRPr="006314D0">
        <w:rPr>
          <w:rFonts w:asciiTheme="minorHAnsi" w:hAnsiTheme="minorHAnsi" w:cstheme="minorHAnsi"/>
          <w:i/>
          <w:iCs/>
          <w:lang w:val="sk-SK"/>
        </w:rPr>
        <w:t>Didaktický test na 1. stupni základnej školy: banka testových úloh z prírodovedy</w:t>
      </w:r>
      <w:r w:rsidRPr="006314D0">
        <w:rPr>
          <w:rFonts w:asciiTheme="minorHAnsi" w:hAnsiTheme="minorHAnsi" w:cstheme="minorHAnsi"/>
          <w:lang w:val="sk-SK"/>
        </w:rPr>
        <w:t xml:space="preserve">. Prešov: </w:t>
      </w:r>
      <w:proofErr w:type="spellStart"/>
      <w:r w:rsidR="00C75B3D" w:rsidRPr="006314D0">
        <w:rPr>
          <w:rFonts w:asciiTheme="minorHAnsi" w:hAnsiTheme="minorHAnsi" w:cstheme="minorHAnsi"/>
          <w:lang w:val="sk-SK"/>
        </w:rPr>
        <w:t>Rokus</w:t>
      </w:r>
      <w:proofErr w:type="spellEnd"/>
      <w:r w:rsidRPr="006314D0">
        <w:rPr>
          <w:rFonts w:asciiTheme="minorHAnsi" w:hAnsiTheme="minorHAnsi" w:cstheme="minorHAnsi"/>
          <w:lang w:val="sk-SK"/>
        </w:rPr>
        <w:t xml:space="preserve">. </w:t>
      </w:r>
      <w:r w:rsidR="00C75B3D" w:rsidRPr="006314D0">
        <w:rPr>
          <w:rFonts w:asciiTheme="minorHAnsi" w:hAnsiTheme="minorHAnsi" w:cstheme="minorHAnsi"/>
          <w:lang w:val="sk-SK"/>
        </w:rPr>
        <w:t>88</w:t>
      </w:r>
      <w:r w:rsidRPr="006314D0">
        <w:rPr>
          <w:rFonts w:asciiTheme="minorHAnsi" w:hAnsiTheme="minorHAnsi" w:cstheme="minorHAnsi"/>
          <w:lang w:val="sk-SK"/>
        </w:rPr>
        <w:t xml:space="preserve"> s. </w:t>
      </w:r>
    </w:p>
    <w:p w14:paraId="1DF257A3" w14:textId="1CB5FF2F" w:rsidR="00691683" w:rsidRPr="006314D0" w:rsidRDefault="00C75B3D" w:rsidP="00B22894">
      <w:pPr>
        <w:pStyle w:val="Odsekzoznamu"/>
        <w:numPr>
          <w:ilvl w:val="0"/>
          <w:numId w:val="1"/>
        </w:numPr>
        <w:adjustRightInd w:val="0"/>
        <w:spacing w:line="276" w:lineRule="auto"/>
        <w:rPr>
          <w:rFonts w:asciiTheme="minorHAnsi" w:hAnsiTheme="minorHAnsi" w:cstheme="minorHAnsi"/>
          <w:lang w:val="sk-SK"/>
        </w:rPr>
      </w:pPr>
      <w:r w:rsidRPr="006314D0">
        <w:rPr>
          <w:rFonts w:asciiTheme="minorHAnsi" w:hAnsiTheme="minorHAnsi" w:cstheme="minorHAnsi"/>
          <w:caps/>
          <w:lang w:val="sk-SK"/>
        </w:rPr>
        <w:lastRenderedPageBreak/>
        <w:t>Bernátová</w:t>
      </w:r>
      <w:r w:rsidRPr="006314D0">
        <w:rPr>
          <w:rFonts w:asciiTheme="minorHAnsi" w:hAnsiTheme="minorHAnsi" w:cstheme="minorHAnsi"/>
          <w:lang w:val="sk-SK"/>
        </w:rPr>
        <w:t>, R. (200</w:t>
      </w:r>
      <w:r w:rsidR="00655A9E" w:rsidRPr="006314D0">
        <w:rPr>
          <w:rFonts w:asciiTheme="minorHAnsi" w:hAnsiTheme="minorHAnsi" w:cstheme="minorHAnsi"/>
          <w:lang w:val="sk-SK"/>
        </w:rPr>
        <w:t>1</w:t>
      </w:r>
      <w:r w:rsidRPr="006314D0">
        <w:rPr>
          <w:rFonts w:asciiTheme="minorHAnsi" w:hAnsiTheme="minorHAnsi" w:cstheme="minorHAnsi"/>
          <w:lang w:val="sk-SK"/>
        </w:rPr>
        <w:t xml:space="preserve">). </w:t>
      </w:r>
      <w:r w:rsidR="00B22894" w:rsidRPr="006314D0">
        <w:rPr>
          <w:rFonts w:asciiTheme="minorHAnsi" w:hAnsiTheme="minorHAnsi" w:cstheme="minorHAnsi"/>
          <w:i/>
          <w:iCs/>
          <w:lang w:val="sk-SK"/>
        </w:rPr>
        <w:t>Vizualizácia systému logickej štruktúry učiva a jej aplikácia v prírodovede</w:t>
      </w:r>
      <w:r w:rsidRPr="006314D0">
        <w:rPr>
          <w:rFonts w:asciiTheme="minorHAnsi" w:hAnsiTheme="minorHAnsi" w:cstheme="minorHAnsi"/>
          <w:lang w:val="sk-SK"/>
        </w:rPr>
        <w:t xml:space="preserve">. Prešov: </w:t>
      </w:r>
      <w:proofErr w:type="spellStart"/>
      <w:r w:rsidRPr="006314D0">
        <w:rPr>
          <w:rFonts w:asciiTheme="minorHAnsi" w:hAnsiTheme="minorHAnsi" w:cstheme="minorHAnsi"/>
          <w:lang w:val="sk-SK"/>
        </w:rPr>
        <w:t>Rokus</w:t>
      </w:r>
      <w:proofErr w:type="spellEnd"/>
      <w:r w:rsidRPr="006314D0">
        <w:rPr>
          <w:rFonts w:asciiTheme="minorHAnsi" w:hAnsiTheme="minorHAnsi" w:cstheme="minorHAnsi"/>
          <w:lang w:val="sk-SK"/>
        </w:rPr>
        <w:t xml:space="preserve">. </w:t>
      </w:r>
    </w:p>
    <w:p w14:paraId="2EF9029E" w14:textId="77777777" w:rsidR="0010739E" w:rsidRDefault="0010739E" w:rsidP="00B270E6">
      <w:pPr>
        <w:spacing w:line="276" w:lineRule="auto"/>
        <w:rPr>
          <w:rFonts w:asciiTheme="minorHAnsi" w:hAnsiTheme="minorHAnsi" w:cstheme="minorHAnsi"/>
          <w:lang w:val="sk-SK"/>
        </w:rPr>
      </w:pPr>
    </w:p>
    <w:bookmarkEnd w:id="0"/>
    <w:p w14:paraId="3D48B1E7" w14:textId="697C6AA1" w:rsidR="00D56270" w:rsidRPr="00000831" w:rsidRDefault="00D56270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000831">
        <w:rPr>
          <w:rFonts w:asciiTheme="minorHAnsi" w:hAnsiTheme="minorHAnsi" w:cstheme="minorHAnsi"/>
          <w:bCs/>
          <w:lang w:val="sk-SK"/>
        </w:rPr>
        <w:t xml:space="preserve">Spoluautorka </w:t>
      </w:r>
      <w:r w:rsidR="00BB00C1">
        <w:rPr>
          <w:rFonts w:asciiTheme="minorHAnsi" w:hAnsiTheme="minorHAnsi" w:cstheme="minorHAnsi"/>
          <w:bCs/>
          <w:lang w:val="sk-SK"/>
        </w:rPr>
        <w:t>1</w:t>
      </w:r>
      <w:r w:rsidR="008D56AF">
        <w:rPr>
          <w:rFonts w:asciiTheme="minorHAnsi" w:hAnsiTheme="minorHAnsi" w:cstheme="minorHAnsi"/>
          <w:bCs/>
          <w:lang w:val="sk-SK"/>
        </w:rPr>
        <w:t>2</w:t>
      </w:r>
      <w:r w:rsidR="00E05727">
        <w:rPr>
          <w:rFonts w:asciiTheme="minorHAnsi" w:hAnsiTheme="minorHAnsi" w:cstheme="minorHAnsi"/>
          <w:bCs/>
          <w:lang w:val="sk-SK"/>
        </w:rPr>
        <w:t xml:space="preserve"> </w:t>
      </w:r>
      <w:r w:rsidRPr="00000831">
        <w:rPr>
          <w:rFonts w:asciiTheme="minorHAnsi" w:hAnsiTheme="minorHAnsi" w:cstheme="minorHAnsi"/>
          <w:bCs/>
          <w:lang w:val="sk-SK"/>
        </w:rPr>
        <w:t>vedeck</w:t>
      </w:r>
      <w:r w:rsidR="00E05727">
        <w:rPr>
          <w:rFonts w:asciiTheme="minorHAnsi" w:hAnsiTheme="minorHAnsi" w:cstheme="minorHAnsi"/>
          <w:bCs/>
          <w:lang w:val="sk-SK"/>
        </w:rPr>
        <w:t>ých</w:t>
      </w:r>
      <w:r w:rsidRPr="00000831">
        <w:rPr>
          <w:rFonts w:asciiTheme="minorHAnsi" w:hAnsiTheme="minorHAnsi" w:cstheme="minorHAnsi"/>
          <w:bCs/>
          <w:lang w:val="sk-SK"/>
        </w:rPr>
        <w:t xml:space="preserve"> štúdi</w:t>
      </w:r>
      <w:r w:rsidR="00E05727">
        <w:rPr>
          <w:rFonts w:asciiTheme="minorHAnsi" w:hAnsiTheme="minorHAnsi" w:cstheme="minorHAnsi"/>
          <w:bCs/>
          <w:lang w:val="sk-SK"/>
        </w:rPr>
        <w:t>í</w:t>
      </w:r>
      <w:r w:rsidRPr="00000831">
        <w:rPr>
          <w:rFonts w:asciiTheme="minorHAnsi" w:hAnsiTheme="minorHAnsi" w:cstheme="minorHAnsi"/>
          <w:bCs/>
          <w:lang w:val="sk-SK"/>
        </w:rPr>
        <w:t xml:space="preserve"> publikovan</w:t>
      </w:r>
      <w:r w:rsidR="00E05727">
        <w:rPr>
          <w:rFonts w:asciiTheme="minorHAnsi" w:hAnsiTheme="minorHAnsi" w:cstheme="minorHAnsi"/>
          <w:bCs/>
          <w:lang w:val="sk-SK"/>
        </w:rPr>
        <w:t>ých</w:t>
      </w:r>
      <w:r w:rsidRPr="00000831">
        <w:rPr>
          <w:rFonts w:asciiTheme="minorHAnsi" w:hAnsiTheme="minorHAnsi" w:cstheme="minorHAnsi"/>
          <w:bCs/>
          <w:lang w:val="sk-SK"/>
        </w:rPr>
        <w:t xml:space="preserve"> v časopis</w:t>
      </w:r>
      <w:r w:rsidR="00E05727">
        <w:rPr>
          <w:rFonts w:asciiTheme="minorHAnsi" w:hAnsiTheme="minorHAnsi" w:cstheme="minorHAnsi"/>
          <w:bCs/>
          <w:lang w:val="sk-SK"/>
        </w:rPr>
        <w:t>och</w:t>
      </w:r>
      <w:r w:rsidRPr="00000831">
        <w:rPr>
          <w:rFonts w:asciiTheme="minorHAnsi" w:hAnsiTheme="minorHAnsi" w:cstheme="minorHAnsi"/>
          <w:bCs/>
          <w:lang w:val="sk-SK"/>
        </w:rPr>
        <w:t xml:space="preserve"> registrovan</w:t>
      </w:r>
      <w:r w:rsidR="00E05727">
        <w:rPr>
          <w:rFonts w:asciiTheme="minorHAnsi" w:hAnsiTheme="minorHAnsi" w:cstheme="minorHAnsi"/>
          <w:bCs/>
          <w:lang w:val="sk-SK"/>
        </w:rPr>
        <w:t>ých</w:t>
      </w:r>
      <w:r w:rsidRPr="00000831">
        <w:rPr>
          <w:rFonts w:asciiTheme="minorHAnsi" w:hAnsiTheme="minorHAnsi" w:cstheme="minorHAnsi"/>
          <w:bCs/>
          <w:lang w:val="sk-SK"/>
        </w:rPr>
        <w:t xml:space="preserve"> v databáz</w:t>
      </w:r>
      <w:r w:rsidR="00780131">
        <w:rPr>
          <w:rFonts w:asciiTheme="minorHAnsi" w:hAnsiTheme="minorHAnsi" w:cstheme="minorHAnsi"/>
          <w:bCs/>
          <w:lang w:val="sk-SK"/>
        </w:rPr>
        <w:t>ach</w:t>
      </w:r>
      <w:r w:rsidRPr="00000831">
        <w:rPr>
          <w:rFonts w:asciiTheme="minorHAnsi" w:hAnsiTheme="minorHAnsi" w:cstheme="minorHAnsi"/>
          <w:bCs/>
          <w:lang w:val="sk-SK"/>
        </w:rPr>
        <w:t xml:space="preserve"> </w:t>
      </w:r>
      <w:proofErr w:type="spellStart"/>
      <w:r w:rsidR="00780131">
        <w:rPr>
          <w:rFonts w:asciiTheme="minorHAnsi" w:hAnsiTheme="minorHAnsi" w:cstheme="minorHAnsi"/>
          <w:bCs/>
          <w:lang w:val="sk-SK"/>
        </w:rPr>
        <w:t>WoS</w:t>
      </w:r>
      <w:proofErr w:type="spellEnd"/>
      <w:r w:rsidR="00780131">
        <w:rPr>
          <w:rFonts w:asciiTheme="minorHAnsi" w:hAnsiTheme="minorHAnsi" w:cstheme="minorHAnsi"/>
          <w:bCs/>
          <w:lang w:val="sk-SK"/>
        </w:rPr>
        <w:t>/</w:t>
      </w:r>
      <w:r w:rsidRPr="00000831">
        <w:rPr>
          <w:rFonts w:asciiTheme="minorHAnsi" w:hAnsiTheme="minorHAnsi" w:cstheme="minorHAnsi"/>
          <w:bCs/>
          <w:lang w:val="sk-SK"/>
        </w:rPr>
        <w:t>SCOPUS:</w:t>
      </w:r>
    </w:p>
    <w:p w14:paraId="00848AEE" w14:textId="1F6D394E" w:rsidR="008E18E5" w:rsidRPr="008D56AF" w:rsidRDefault="00C25334" w:rsidP="008D56AF">
      <w:pPr>
        <w:pStyle w:val="Odsekzoznamu"/>
        <w:numPr>
          <w:ilvl w:val="0"/>
          <w:numId w:val="6"/>
        </w:numPr>
        <w:adjustRightInd w:val="0"/>
        <w:spacing w:before="80" w:after="120"/>
        <w:rPr>
          <w:rFonts w:asciiTheme="minorHAnsi" w:hAnsiTheme="minorHAnsi" w:cstheme="minorHAnsi"/>
        </w:rPr>
      </w:pPr>
      <w:r w:rsidRPr="008D56AF">
        <w:rPr>
          <w:rFonts w:cs="Times New Roman"/>
          <w:caps/>
        </w:rPr>
        <w:t>Alieksieieva, H., Petukhova, L., Nesterenko, L., Petryk</w:t>
      </w:r>
      <w:r w:rsidRPr="6C42629F">
        <w:rPr>
          <w:rFonts w:cs="Times New Roman"/>
        </w:rPr>
        <w:t>, K</w:t>
      </w:r>
      <w:r>
        <w:rPr>
          <w:rFonts w:cs="Times New Roman"/>
        </w:rPr>
        <w:t>. a</w:t>
      </w:r>
      <w:r w:rsidRPr="6C42629F">
        <w:rPr>
          <w:rFonts w:cs="Times New Roman"/>
        </w:rPr>
        <w:t xml:space="preserve"> </w:t>
      </w:r>
      <w:r>
        <w:rPr>
          <w:rFonts w:cs="Times New Roman"/>
        </w:rPr>
        <w:t xml:space="preserve">R. </w:t>
      </w:r>
      <w:r w:rsidRPr="008D56AF">
        <w:rPr>
          <w:rFonts w:cs="Times New Roman"/>
          <w:caps/>
        </w:rPr>
        <w:t>Bernátová</w:t>
      </w:r>
      <w:r w:rsidR="008D56AF">
        <w:rPr>
          <w:rFonts w:cs="Times New Roman"/>
        </w:rPr>
        <w:t xml:space="preserve"> (2023). </w:t>
      </w:r>
      <w:r w:rsidR="008E18E5" w:rsidRPr="6C42629F">
        <w:rPr>
          <w:rFonts w:cs="Times New Roman"/>
        </w:rPr>
        <w:t>Quasi-professional educational environment in the professional training of future teachers</w:t>
      </w:r>
      <w:r w:rsidR="008D56AF">
        <w:rPr>
          <w:rFonts w:cs="Times New Roman"/>
        </w:rPr>
        <w:t>.</w:t>
      </w:r>
      <w:r w:rsidR="008E18E5" w:rsidRPr="6C42629F">
        <w:rPr>
          <w:rFonts w:cs="Times New Roman"/>
        </w:rPr>
        <w:t xml:space="preserve"> </w:t>
      </w:r>
      <w:r w:rsidR="008E18E5" w:rsidRPr="00901951">
        <w:rPr>
          <w:rFonts w:cs="Times New Roman"/>
          <w:i/>
          <w:iCs/>
        </w:rPr>
        <w:t>Turkish online journal of distance education</w:t>
      </w:r>
      <w:r w:rsidR="008E18E5" w:rsidRPr="6C42629F">
        <w:rPr>
          <w:rFonts w:cs="Times New Roman"/>
        </w:rPr>
        <w:t xml:space="preserve">.  </w:t>
      </w:r>
      <w:proofErr w:type="spellStart"/>
      <w:r w:rsidR="008E18E5" w:rsidRPr="6C42629F">
        <w:rPr>
          <w:rFonts w:cs="Times New Roman"/>
        </w:rPr>
        <w:t>Roč</w:t>
      </w:r>
      <w:proofErr w:type="spellEnd"/>
      <w:r w:rsidR="008E18E5" w:rsidRPr="6C42629F">
        <w:rPr>
          <w:rFonts w:cs="Times New Roman"/>
        </w:rPr>
        <w:t>. 24, č. 2, s. 19-31.</w:t>
      </w:r>
      <w:r w:rsidR="008D56AF">
        <w:rPr>
          <w:rFonts w:cs="Times New Roman"/>
        </w:rPr>
        <w:t xml:space="preserve"> </w:t>
      </w:r>
      <w:proofErr w:type="spellStart"/>
      <w:r w:rsidR="008D56AF" w:rsidRPr="00B72473">
        <w:rPr>
          <w:rFonts w:asciiTheme="minorHAnsi" w:hAnsiTheme="minorHAnsi" w:cstheme="minorHAnsi"/>
        </w:rPr>
        <w:t>Autorský</w:t>
      </w:r>
      <w:proofErr w:type="spellEnd"/>
      <w:r w:rsidR="008D56AF" w:rsidRPr="00B72473">
        <w:rPr>
          <w:rFonts w:asciiTheme="minorHAnsi" w:hAnsiTheme="minorHAnsi" w:cstheme="minorHAnsi"/>
        </w:rPr>
        <w:t xml:space="preserve"> </w:t>
      </w:r>
      <w:proofErr w:type="spellStart"/>
      <w:r w:rsidR="008D56AF" w:rsidRPr="00B72473">
        <w:rPr>
          <w:rFonts w:asciiTheme="minorHAnsi" w:hAnsiTheme="minorHAnsi" w:cstheme="minorHAnsi"/>
        </w:rPr>
        <w:t>podiel</w:t>
      </w:r>
      <w:proofErr w:type="spellEnd"/>
      <w:r w:rsidR="008D56AF" w:rsidRPr="00B72473">
        <w:rPr>
          <w:rFonts w:asciiTheme="minorHAnsi" w:hAnsiTheme="minorHAnsi" w:cstheme="minorHAnsi"/>
        </w:rPr>
        <w:t xml:space="preserve"> 20 %.</w:t>
      </w:r>
    </w:p>
    <w:p w14:paraId="599B10AB" w14:textId="61832DE5" w:rsidR="00FC7448" w:rsidRPr="00B72473" w:rsidRDefault="00FC7448" w:rsidP="00FC7448">
      <w:pPr>
        <w:pStyle w:val="Odsekzoznamu"/>
        <w:numPr>
          <w:ilvl w:val="0"/>
          <w:numId w:val="6"/>
        </w:numPr>
        <w:adjustRightInd w:val="0"/>
        <w:spacing w:before="80" w:after="12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Kruszewska, A., Fasnerová, M., Bernátová, R</w:t>
      </w:r>
      <w:r w:rsidRPr="00B72473">
        <w:rPr>
          <w:rFonts w:asciiTheme="minorHAnsi" w:hAnsiTheme="minorHAnsi" w:cstheme="minorHAnsi"/>
        </w:rPr>
        <w:t xml:space="preserve">. a M. </w:t>
      </w:r>
      <w:r w:rsidRPr="00B72473">
        <w:rPr>
          <w:rFonts w:asciiTheme="minorHAnsi" w:hAnsiTheme="minorHAnsi" w:cstheme="minorHAnsi"/>
          <w:caps/>
        </w:rPr>
        <w:t>Lavrenová</w:t>
      </w:r>
      <w:r w:rsidRPr="00B72473">
        <w:rPr>
          <w:rFonts w:asciiTheme="minorHAnsi" w:hAnsiTheme="minorHAnsi" w:cstheme="minorHAnsi"/>
        </w:rPr>
        <w:t xml:space="preserve"> (2021). University preparation of graduates of pedagogy to act as an early childhood education teacher. Self-assessment of Polish, Czech, Slovak and Ukrainian students</w:t>
      </w:r>
      <w:r w:rsidR="00D77712" w:rsidRPr="00B72473">
        <w:rPr>
          <w:rFonts w:asciiTheme="minorHAnsi" w:hAnsiTheme="minorHAnsi" w:cstheme="minorHAnsi"/>
        </w:rPr>
        <w:t>.</w:t>
      </w:r>
      <w:r w:rsidRPr="00B72473">
        <w:rPr>
          <w:rFonts w:asciiTheme="minorHAnsi" w:hAnsiTheme="minorHAnsi" w:cstheme="minorHAnsi"/>
        </w:rPr>
        <w:t xml:space="preserve"> </w:t>
      </w:r>
      <w:r w:rsidRPr="00B72473">
        <w:rPr>
          <w:rFonts w:asciiTheme="minorHAnsi" w:hAnsiTheme="minorHAnsi" w:cstheme="minorHAnsi"/>
          <w:i/>
          <w:iCs/>
        </w:rPr>
        <w:t>European early childhood education research journal</w:t>
      </w:r>
      <w:r w:rsidR="00D77712" w:rsidRPr="00B72473">
        <w:rPr>
          <w:rFonts w:asciiTheme="minorHAnsi" w:hAnsiTheme="minorHAnsi" w:cstheme="minorHAnsi"/>
        </w:rPr>
        <w:t>.</w:t>
      </w:r>
      <w:r w:rsidRPr="00B72473">
        <w:rPr>
          <w:rFonts w:asciiTheme="minorHAnsi" w:hAnsiTheme="minorHAnsi" w:cstheme="minorHAnsi"/>
        </w:rPr>
        <w:t xml:space="preserve"> </w:t>
      </w:r>
      <w:proofErr w:type="spellStart"/>
      <w:r w:rsidRPr="00B72473">
        <w:rPr>
          <w:rFonts w:asciiTheme="minorHAnsi" w:hAnsiTheme="minorHAnsi" w:cstheme="minorHAnsi"/>
        </w:rPr>
        <w:t>Roč</w:t>
      </w:r>
      <w:proofErr w:type="spellEnd"/>
      <w:r w:rsidRPr="00B72473">
        <w:rPr>
          <w:rFonts w:asciiTheme="minorHAnsi" w:hAnsiTheme="minorHAnsi" w:cstheme="minorHAnsi"/>
        </w:rPr>
        <w:t xml:space="preserve">. 29, č. 2, s. 237-249. </w:t>
      </w:r>
      <w:proofErr w:type="spellStart"/>
      <w:r w:rsidR="00D55BE6" w:rsidRPr="00B72473">
        <w:rPr>
          <w:rFonts w:asciiTheme="minorHAnsi" w:hAnsiTheme="minorHAnsi" w:cstheme="minorHAnsi"/>
        </w:rPr>
        <w:t>Autorský</w:t>
      </w:r>
      <w:proofErr w:type="spellEnd"/>
      <w:r w:rsidR="00D55BE6" w:rsidRPr="00B72473">
        <w:rPr>
          <w:rFonts w:asciiTheme="minorHAnsi" w:hAnsiTheme="minorHAnsi" w:cstheme="minorHAnsi"/>
        </w:rPr>
        <w:t xml:space="preserve"> </w:t>
      </w:r>
      <w:proofErr w:type="spellStart"/>
      <w:r w:rsidR="00D55BE6" w:rsidRPr="00B72473">
        <w:rPr>
          <w:rFonts w:asciiTheme="minorHAnsi" w:hAnsiTheme="minorHAnsi" w:cstheme="minorHAnsi"/>
        </w:rPr>
        <w:t>podiel</w:t>
      </w:r>
      <w:proofErr w:type="spellEnd"/>
      <w:r w:rsidR="00D55BE6" w:rsidRPr="00B72473">
        <w:rPr>
          <w:rFonts w:asciiTheme="minorHAnsi" w:hAnsiTheme="minorHAnsi" w:cstheme="minorHAnsi"/>
        </w:rPr>
        <w:t xml:space="preserve"> 25 %.</w:t>
      </w:r>
    </w:p>
    <w:p w14:paraId="664580A8" w14:textId="5420DDFA" w:rsidR="00E3538A" w:rsidRPr="00B72473" w:rsidRDefault="00B3558E" w:rsidP="00E3538A">
      <w:pPr>
        <w:pStyle w:val="Odsekzoznamu"/>
        <w:numPr>
          <w:ilvl w:val="0"/>
          <w:numId w:val="6"/>
        </w:numPr>
        <w:adjustRightInd w:val="0"/>
        <w:spacing w:before="80" w:after="12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Bernát</w:t>
      </w:r>
      <w:r w:rsidRPr="00B72473">
        <w:rPr>
          <w:rFonts w:asciiTheme="minorHAnsi" w:hAnsiTheme="minorHAnsi" w:cstheme="minorHAnsi"/>
        </w:rPr>
        <w:t>, M. et al. (</w:t>
      </w:r>
      <w:r w:rsidR="00D55BE6" w:rsidRPr="00B72473">
        <w:rPr>
          <w:rFonts w:asciiTheme="minorHAnsi" w:hAnsiTheme="minorHAnsi" w:cstheme="minorHAnsi"/>
        </w:rPr>
        <w:t xml:space="preserve">2020). </w:t>
      </w:r>
      <w:r w:rsidR="00FC7448" w:rsidRPr="00B72473">
        <w:rPr>
          <w:rFonts w:asciiTheme="minorHAnsi" w:hAnsiTheme="minorHAnsi" w:cstheme="minorHAnsi"/>
        </w:rPr>
        <w:t>The effectiveness of interactive whiteboard using NIESVE System for electrical engineering students</w:t>
      </w:r>
      <w:r w:rsidR="00C22CC7"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  <w:i/>
          <w:iCs/>
        </w:rPr>
        <w:t>Journal of Technical Education and Training</w:t>
      </w:r>
      <w:r w:rsidR="00C22CC7"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proofErr w:type="spellStart"/>
      <w:r w:rsidR="00FC7448" w:rsidRPr="00B72473">
        <w:rPr>
          <w:rFonts w:asciiTheme="minorHAnsi" w:hAnsiTheme="minorHAnsi" w:cstheme="minorHAnsi"/>
        </w:rPr>
        <w:t>Roč</w:t>
      </w:r>
      <w:proofErr w:type="spellEnd"/>
      <w:r w:rsidR="00FC7448" w:rsidRPr="00B72473">
        <w:rPr>
          <w:rFonts w:asciiTheme="minorHAnsi" w:hAnsiTheme="minorHAnsi" w:cstheme="minorHAnsi"/>
        </w:rPr>
        <w:t xml:space="preserve">. 12, č. 1, s. 204-217. </w:t>
      </w:r>
      <w:proofErr w:type="spellStart"/>
      <w:r w:rsidR="00E3538A" w:rsidRPr="00B72473">
        <w:rPr>
          <w:rFonts w:asciiTheme="minorHAnsi" w:hAnsiTheme="minorHAnsi" w:cstheme="minorHAnsi"/>
        </w:rPr>
        <w:t>Autorský</w:t>
      </w:r>
      <w:proofErr w:type="spellEnd"/>
      <w:r w:rsidR="00E3538A" w:rsidRPr="00B72473">
        <w:rPr>
          <w:rFonts w:asciiTheme="minorHAnsi" w:hAnsiTheme="minorHAnsi" w:cstheme="minorHAnsi"/>
        </w:rPr>
        <w:t xml:space="preserve"> </w:t>
      </w:r>
      <w:proofErr w:type="spellStart"/>
      <w:r w:rsidR="00E3538A" w:rsidRPr="00B72473">
        <w:rPr>
          <w:rFonts w:asciiTheme="minorHAnsi" w:hAnsiTheme="minorHAnsi" w:cstheme="minorHAnsi"/>
        </w:rPr>
        <w:t>podiel</w:t>
      </w:r>
      <w:proofErr w:type="spellEnd"/>
      <w:r w:rsidR="00E3538A" w:rsidRPr="00B72473">
        <w:rPr>
          <w:rFonts w:asciiTheme="minorHAnsi" w:hAnsiTheme="minorHAnsi" w:cstheme="minorHAnsi"/>
        </w:rPr>
        <w:t xml:space="preserve"> 12 %.</w:t>
      </w:r>
    </w:p>
    <w:p w14:paraId="52E441E2" w14:textId="0DE18D6C" w:rsidR="004C2F0D" w:rsidRPr="00B72473" w:rsidRDefault="002C59DA" w:rsidP="004C2F0D">
      <w:pPr>
        <w:pStyle w:val="Odsekzoznamu"/>
        <w:numPr>
          <w:ilvl w:val="0"/>
          <w:numId w:val="6"/>
        </w:numPr>
        <w:adjustRightInd w:val="0"/>
        <w:spacing w:before="80" w:after="12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Bernátová</w:t>
      </w:r>
      <w:r w:rsidR="00543FB3" w:rsidRPr="00B72473">
        <w:rPr>
          <w:rFonts w:asciiTheme="minorHAnsi" w:hAnsiTheme="minorHAnsi" w:cstheme="minorHAnsi"/>
          <w:caps/>
        </w:rPr>
        <w:t>,</w:t>
      </w:r>
      <w:r w:rsidRPr="00B72473">
        <w:rPr>
          <w:rFonts w:asciiTheme="minorHAnsi" w:hAnsiTheme="minorHAnsi" w:cstheme="minorHAnsi"/>
          <w:caps/>
        </w:rPr>
        <w:t xml:space="preserve"> R</w:t>
      </w:r>
      <w:r w:rsidR="00543FB3" w:rsidRPr="00B72473">
        <w:rPr>
          <w:rFonts w:asciiTheme="minorHAnsi" w:hAnsiTheme="minorHAnsi" w:cstheme="minorHAnsi"/>
          <w:caps/>
        </w:rPr>
        <w:t>.</w:t>
      </w:r>
      <w:r w:rsidR="00AD121B" w:rsidRPr="00B72473">
        <w:rPr>
          <w:rFonts w:asciiTheme="minorHAnsi" w:hAnsiTheme="minorHAnsi" w:cstheme="minorHAnsi"/>
          <w:caps/>
        </w:rPr>
        <w:t xml:space="preserve"> </w:t>
      </w:r>
      <w:r w:rsidR="00AD121B" w:rsidRPr="00B72473">
        <w:rPr>
          <w:rFonts w:asciiTheme="minorHAnsi" w:hAnsiTheme="minorHAnsi" w:cstheme="minorHAnsi"/>
        </w:rPr>
        <w:t>et al.</w:t>
      </w:r>
      <w:r w:rsidR="00543FB3" w:rsidRPr="00B72473">
        <w:rPr>
          <w:rFonts w:asciiTheme="minorHAnsi" w:hAnsiTheme="minorHAnsi" w:cstheme="minorHAnsi"/>
        </w:rPr>
        <w:t xml:space="preserve"> (2020). </w:t>
      </w:r>
      <w:r w:rsidR="00FC7448" w:rsidRPr="00B72473">
        <w:rPr>
          <w:rFonts w:asciiTheme="minorHAnsi" w:hAnsiTheme="minorHAnsi" w:cstheme="minorHAnsi"/>
        </w:rPr>
        <w:t>Elements of smart computer graphics – a potential basis for new experimental method of teaching and learning International</w:t>
      </w:r>
      <w:r w:rsid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  <w:i/>
          <w:iCs/>
        </w:rPr>
        <w:t>Journal of Emerging Technologies in Learning</w:t>
      </w:r>
      <w:r w:rsidR="00543FB3" w:rsidRPr="00B72473">
        <w:rPr>
          <w:rFonts w:asciiTheme="minorHAnsi" w:hAnsiTheme="minorHAnsi" w:cstheme="minorHAnsi"/>
        </w:rPr>
        <w:t xml:space="preserve">. </w:t>
      </w:r>
      <w:proofErr w:type="spellStart"/>
      <w:r w:rsidR="00FC7448" w:rsidRPr="00B72473">
        <w:rPr>
          <w:rFonts w:asciiTheme="minorHAnsi" w:hAnsiTheme="minorHAnsi" w:cstheme="minorHAnsi"/>
        </w:rPr>
        <w:t>Roč</w:t>
      </w:r>
      <w:proofErr w:type="spellEnd"/>
      <w:r w:rsidR="00FC7448" w:rsidRPr="00B72473">
        <w:rPr>
          <w:rFonts w:asciiTheme="minorHAnsi" w:hAnsiTheme="minorHAnsi" w:cstheme="minorHAnsi"/>
        </w:rPr>
        <w:t>. 15, č. 13, s. 221-237.</w:t>
      </w:r>
      <w:r w:rsidR="00543FB3" w:rsidRPr="00B72473">
        <w:rPr>
          <w:rFonts w:asciiTheme="minorHAnsi" w:hAnsiTheme="minorHAnsi" w:cstheme="minorHAnsi"/>
        </w:rPr>
        <w:t xml:space="preserve"> </w:t>
      </w:r>
      <w:proofErr w:type="spellStart"/>
      <w:r w:rsidR="00543FB3" w:rsidRPr="00B72473">
        <w:rPr>
          <w:rFonts w:asciiTheme="minorHAnsi" w:hAnsiTheme="minorHAnsi" w:cstheme="minorHAnsi"/>
        </w:rPr>
        <w:t>Autorský</w:t>
      </w:r>
      <w:proofErr w:type="spellEnd"/>
      <w:r w:rsidR="00543FB3" w:rsidRPr="00B72473">
        <w:rPr>
          <w:rFonts w:asciiTheme="minorHAnsi" w:hAnsiTheme="minorHAnsi" w:cstheme="minorHAnsi"/>
        </w:rPr>
        <w:t xml:space="preserve"> </w:t>
      </w:r>
      <w:proofErr w:type="spellStart"/>
      <w:r w:rsidR="00543FB3" w:rsidRPr="00B72473">
        <w:rPr>
          <w:rFonts w:asciiTheme="minorHAnsi" w:hAnsiTheme="minorHAnsi" w:cstheme="minorHAnsi"/>
        </w:rPr>
        <w:t>podiel</w:t>
      </w:r>
      <w:proofErr w:type="spellEnd"/>
      <w:r w:rsidR="00543FB3" w:rsidRPr="00B72473">
        <w:rPr>
          <w:rFonts w:asciiTheme="minorHAnsi" w:hAnsiTheme="minorHAnsi" w:cstheme="minorHAnsi"/>
        </w:rPr>
        <w:t xml:space="preserve"> 50 %.</w:t>
      </w:r>
      <w:r w:rsidR="00FC7448" w:rsidRPr="00B72473">
        <w:rPr>
          <w:rFonts w:asciiTheme="minorHAnsi" w:hAnsiTheme="minorHAnsi" w:cstheme="minorHAnsi"/>
        </w:rPr>
        <w:t xml:space="preserve"> </w:t>
      </w:r>
    </w:p>
    <w:p w14:paraId="3417299B" w14:textId="62D9A6E3" w:rsidR="004C2F0D" w:rsidRPr="00B72473" w:rsidRDefault="00B51633" w:rsidP="004C2F0D">
      <w:pPr>
        <w:pStyle w:val="Odsekzoznamu"/>
        <w:numPr>
          <w:ilvl w:val="0"/>
          <w:numId w:val="6"/>
        </w:numPr>
        <w:adjustRightInd w:val="0"/>
        <w:spacing w:before="80" w:after="12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Bernátová</w:t>
      </w:r>
      <w:r w:rsidRPr="00B72473">
        <w:rPr>
          <w:rFonts w:asciiTheme="minorHAnsi" w:hAnsiTheme="minorHAnsi" w:cstheme="minorHAnsi"/>
        </w:rPr>
        <w:t xml:space="preserve">, R. et al. (2020). </w:t>
      </w:r>
      <w:r w:rsidR="00FC7448" w:rsidRPr="00B72473">
        <w:rPr>
          <w:rFonts w:asciiTheme="minorHAnsi" w:hAnsiTheme="minorHAnsi" w:cstheme="minorHAnsi"/>
        </w:rPr>
        <w:t>System of logical structures in natural science-oriented curriculum and its effect on teaching</w:t>
      </w:r>
      <w:r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  <w:i/>
          <w:iCs/>
        </w:rPr>
        <w:t>International Journal of Emerging Technologies in Learning</w:t>
      </w:r>
      <w:r w:rsidR="003C70C8"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proofErr w:type="spellStart"/>
      <w:r w:rsidR="00FC7448" w:rsidRPr="00B72473">
        <w:rPr>
          <w:rFonts w:asciiTheme="minorHAnsi" w:hAnsiTheme="minorHAnsi" w:cstheme="minorHAnsi"/>
        </w:rPr>
        <w:t>Roč</w:t>
      </w:r>
      <w:proofErr w:type="spellEnd"/>
      <w:r w:rsidR="00FC7448" w:rsidRPr="00B72473">
        <w:rPr>
          <w:rFonts w:asciiTheme="minorHAnsi" w:hAnsiTheme="minorHAnsi" w:cstheme="minorHAnsi"/>
        </w:rPr>
        <w:t xml:space="preserve">. 15, č. 22, s. 59-77. </w:t>
      </w:r>
      <w:proofErr w:type="spellStart"/>
      <w:r w:rsidR="003C70C8" w:rsidRPr="00B72473">
        <w:rPr>
          <w:rFonts w:asciiTheme="minorHAnsi" w:hAnsiTheme="minorHAnsi" w:cstheme="minorHAnsi"/>
        </w:rPr>
        <w:t>Autorský</w:t>
      </w:r>
      <w:proofErr w:type="spellEnd"/>
      <w:r w:rsidR="003C70C8" w:rsidRPr="00B72473">
        <w:rPr>
          <w:rFonts w:asciiTheme="minorHAnsi" w:hAnsiTheme="minorHAnsi" w:cstheme="minorHAnsi"/>
        </w:rPr>
        <w:t xml:space="preserve"> </w:t>
      </w:r>
      <w:proofErr w:type="spellStart"/>
      <w:r w:rsidR="003C70C8" w:rsidRPr="00B72473">
        <w:rPr>
          <w:rFonts w:asciiTheme="minorHAnsi" w:hAnsiTheme="minorHAnsi" w:cstheme="minorHAnsi"/>
        </w:rPr>
        <w:t>podiel</w:t>
      </w:r>
      <w:proofErr w:type="spellEnd"/>
      <w:r w:rsidR="003C70C8" w:rsidRPr="00B72473">
        <w:rPr>
          <w:rFonts w:asciiTheme="minorHAnsi" w:hAnsiTheme="minorHAnsi" w:cstheme="minorHAnsi"/>
        </w:rPr>
        <w:t xml:space="preserve"> 20 %</w:t>
      </w:r>
      <w:r w:rsidR="006D77C3" w:rsidRPr="00B72473">
        <w:rPr>
          <w:rFonts w:asciiTheme="minorHAnsi" w:hAnsiTheme="minorHAnsi" w:cstheme="minorHAnsi"/>
        </w:rPr>
        <w:t>.</w:t>
      </w:r>
    </w:p>
    <w:p w14:paraId="2FB80A9A" w14:textId="77777777" w:rsidR="00B72473" w:rsidRPr="00B72473" w:rsidRDefault="00B72473" w:rsidP="00B72473">
      <w:pPr>
        <w:pStyle w:val="Odsekzoznamu"/>
        <w:numPr>
          <w:ilvl w:val="0"/>
          <w:numId w:val="6"/>
        </w:numPr>
        <w:adjustRightInd w:val="0"/>
        <w:spacing w:before="80" w:after="12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Žáčok, Ľ., Bernát, M., Bernátová</w:t>
      </w:r>
      <w:r w:rsidRPr="00B72473">
        <w:rPr>
          <w:rFonts w:asciiTheme="minorHAnsi" w:hAnsiTheme="minorHAnsi" w:cstheme="minorHAnsi"/>
        </w:rPr>
        <w:t xml:space="preserve">, R. a J. </w:t>
      </w:r>
      <w:r w:rsidRPr="00B72473">
        <w:rPr>
          <w:rFonts w:asciiTheme="minorHAnsi" w:hAnsiTheme="minorHAnsi" w:cstheme="minorHAnsi"/>
          <w:caps/>
        </w:rPr>
        <w:t>Pavlovkin</w:t>
      </w:r>
      <w:r w:rsidRPr="00B72473">
        <w:rPr>
          <w:rFonts w:asciiTheme="minorHAnsi" w:hAnsiTheme="minorHAnsi" w:cstheme="minorHAnsi"/>
        </w:rPr>
        <w:t xml:space="preserve"> (2020). Research of correlation of theoretical knowledge and psychomotor skills of pupils in technical education. </w:t>
      </w:r>
      <w:r w:rsidRPr="00B72473">
        <w:rPr>
          <w:rFonts w:asciiTheme="minorHAnsi" w:hAnsiTheme="minorHAnsi" w:cstheme="minorHAnsi"/>
          <w:i/>
          <w:iCs/>
        </w:rPr>
        <w:t>European journal of contemporary education</w:t>
      </w:r>
      <w:r w:rsidRPr="00B72473">
        <w:rPr>
          <w:rFonts w:asciiTheme="minorHAnsi" w:hAnsiTheme="minorHAnsi" w:cstheme="minorHAnsi"/>
        </w:rPr>
        <w:t xml:space="preserve">. </w:t>
      </w:r>
      <w:proofErr w:type="spellStart"/>
      <w:r w:rsidRPr="00B72473">
        <w:rPr>
          <w:rFonts w:asciiTheme="minorHAnsi" w:hAnsiTheme="minorHAnsi" w:cstheme="minorHAnsi"/>
        </w:rPr>
        <w:t>Roč</w:t>
      </w:r>
      <w:proofErr w:type="spellEnd"/>
      <w:r w:rsidRPr="00B72473">
        <w:rPr>
          <w:rFonts w:asciiTheme="minorHAnsi" w:hAnsiTheme="minorHAnsi" w:cstheme="minorHAnsi"/>
        </w:rPr>
        <w:t xml:space="preserve">. 9, č. 3, s. 643-654. </w:t>
      </w:r>
      <w:proofErr w:type="spellStart"/>
      <w:r w:rsidRPr="00B72473">
        <w:rPr>
          <w:rFonts w:asciiTheme="minorHAnsi" w:hAnsiTheme="minorHAnsi" w:cstheme="minorHAnsi"/>
        </w:rPr>
        <w:t>Autorský</w:t>
      </w:r>
      <w:proofErr w:type="spellEnd"/>
      <w:r w:rsidRPr="00B72473">
        <w:rPr>
          <w:rFonts w:asciiTheme="minorHAnsi" w:hAnsiTheme="minorHAnsi" w:cstheme="minorHAnsi"/>
        </w:rPr>
        <w:t xml:space="preserve"> </w:t>
      </w:r>
      <w:proofErr w:type="spellStart"/>
      <w:r w:rsidRPr="00B72473">
        <w:rPr>
          <w:rFonts w:asciiTheme="minorHAnsi" w:hAnsiTheme="minorHAnsi" w:cstheme="minorHAnsi"/>
        </w:rPr>
        <w:t>podiel</w:t>
      </w:r>
      <w:proofErr w:type="spellEnd"/>
      <w:r w:rsidRPr="00B72473">
        <w:rPr>
          <w:rFonts w:asciiTheme="minorHAnsi" w:hAnsiTheme="minorHAnsi" w:cstheme="minorHAnsi"/>
        </w:rPr>
        <w:t xml:space="preserve"> 20 %.</w:t>
      </w:r>
    </w:p>
    <w:p w14:paraId="5A23B0D4" w14:textId="270404E1" w:rsidR="00FC7448" w:rsidRPr="00B72473" w:rsidRDefault="006D77C3" w:rsidP="004C2F0D">
      <w:pPr>
        <w:pStyle w:val="Odsekzoznamu"/>
        <w:numPr>
          <w:ilvl w:val="0"/>
          <w:numId w:val="6"/>
        </w:numPr>
        <w:adjustRightInd w:val="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Bernátová</w:t>
      </w:r>
      <w:r w:rsidRPr="00B72473">
        <w:rPr>
          <w:rFonts w:asciiTheme="minorHAnsi" w:hAnsiTheme="minorHAnsi" w:cstheme="minorHAnsi"/>
        </w:rPr>
        <w:t>, R. et al. (20</w:t>
      </w:r>
      <w:r w:rsidR="004C37E8" w:rsidRPr="00B72473">
        <w:rPr>
          <w:rFonts w:asciiTheme="minorHAnsi" w:hAnsiTheme="minorHAnsi" w:cstheme="minorHAnsi"/>
        </w:rPr>
        <w:t>19</w:t>
      </w:r>
      <w:r w:rsidRPr="00B72473">
        <w:rPr>
          <w:rFonts w:asciiTheme="minorHAnsi" w:hAnsiTheme="minorHAnsi" w:cstheme="minorHAnsi"/>
        </w:rPr>
        <w:t>). ICT-supported educational projects in teaching and learning biological and ecological sciences oriented</w:t>
      </w:r>
      <w:r w:rsidR="004C37E8" w:rsidRPr="00B72473">
        <w:rPr>
          <w:rFonts w:asciiTheme="minorHAnsi" w:hAnsiTheme="minorHAnsi" w:cstheme="minorHAnsi"/>
        </w:rPr>
        <w:t>.</w:t>
      </w:r>
      <w:r w:rsidRPr="00B72473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  <w:i/>
          <w:iCs/>
        </w:rPr>
        <w:t xml:space="preserve">Ad </w:t>
      </w:r>
      <w:proofErr w:type="spellStart"/>
      <w:r w:rsidR="00FC7448" w:rsidRPr="00B72473">
        <w:rPr>
          <w:rFonts w:asciiTheme="minorHAnsi" w:hAnsiTheme="minorHAnsi" w:cstheme="minorHAnsi"/>
          <w:i/>
          <w:iCs/>
        </w:rPr>
        <w:t>alta</w:t>
      </w:r>
      <w:proofErr w:type="spellEnd"/>
      <w:r w:rsidR="00FC7448" w:rsidRPr="00B72473">
        <w:rPr>
          <w:rFonts w:asciiTheme="minorHAnsi" w:hAnsiTheme="minorHAnsi" w:cstheme="minorHAnsi"/>
          <w:i/>
          <w:iCs/>
        </w:rPr>
        <w:t>: journal of interdisciplinary research</w:t>
      </w:r>
      <w:r w:rsidR="00FC7448" w:rsidRPr="00B72473">
        <w:rPr>
          <w:rFonts w:asciiTheme="minorHAnsi" w:hAnsiTheme="minorHAnsi" w:cstheme="minorHAnsi"/>
        </w:rPr>
        <w:t xml:space="preserve">. </w:t>
      </w:r>
      <w:proofErr w:type="spellStart"/>
      <w:r w:rsidR="00FC7448" w:rsidRPr="00B72473">
        <w:rPr>
          <w:rFonts w:asciiTheme="minorHAnsi" w:hAnsiTheme="minorHAnsi" w:cstheme="minorHAnsi"/>
        </w:rPr>
        <w:t>Roč</w:t>
      </w:r>
      <w:proofErr w:type="spellEnd"/>
      <w:r w:rsidR="00FC7448" w:rsidRPr="00B72473">
        <w:rPr>
          <w:rFonts w:asciiTheme="minorHAnsi" w:hAnsiTheme="minorHAnsi" w:cstheme="minorHAnsi"/>
        </w:rPr>
        <w:t xml:space="preserve">. 9, č. 2, s. 11-17. </w:t>
      </w:r>
      <w:proofErr w:type="spellStart"/>
      <w:r w:rsidR="004C37E8" w:rsidRPr="00B72473">
        <w:rPr>
          <w:rFonts w:asciiTheme="minorHAnsi" w:hAnsiTheme="minorHAnsi" w:cstheme="minorHAnsi"/>
        </w:rPr>
        <w:t>Autorský</w:t>
      </w:r>
      <w:proofErr w:type="spellEnd"/>
      <w:r w:rsidR="004C37E8" w:rsidRPr="00B72473">
        <w:rPr>
          <w:rFonts w:asciiTheme="minorHAnsi" w:hAnsiTheme="minorHAnsi" w:cstheme="minorHAnsi"/>
        </w:rPr>
        <w:t xml:space="preserve"> </w:t>
      </w:r>
      <w:proofErr w:type="spellStart"/>
      <w:r w:rsidR="004C37E8" w:rsidRPr="00B72473">
        <w:rPr>
          <w:rFonts w:asciiTheme="minorHAnsi" w:hAnsiTheme="minorHAnsi" w:cstheme="minorHAnsi"/>
        </w:rPr>
        <w:t>podiel</w:t>
      </w:r>
      <w:proofErr w:type="spellEnd"/>
      <w:r w:rsidR="004C37E8" w:rsidRPr="00B72473">
        <w:rPr>
          <w:rFonts w:asciiTheme="minorHAnsi" w:hAnsiTheme="minorHAnsi" w:cstheme="minorHAnsi"/>
        </w:rPr>
        <w:t xml:space="preserve"> 30 %.</w:t>
      </w:r>
    </w:p>
    <w:p w14:paraId="35983D8B" w14:textId="77777777" w:rsidR="00AD121B" w:rsidRPr="00B72473" w:rsidRDefault="00AD121B" w:rsidP="00AD121B">
      <w:pPr>
        <w:pStyle w:val="Odsekzoznamu"/>
        <w:numPr>
          <w:ilvl w:val="0"/>
          <w:numId w:val="6"/>
        </w:numPr>
        <w:adjustRightInd w:val="0"/>
        <w:spacing w:before="80" w:after="12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Bernátová</w:t>
      </w:r>
      <w:r w:rsidRPr="00B72473">
        <w:rPr>
          <w:rFonts w:asciiTheme="minorHAnsi" w:hAnsiTheme="minorHAnsi" w:cstheme="minorHAnsi"/>
        </w:rPr>
        <w:t xml:space="preserve">, R. et al. (2019). </w:t>
      </w:r>
      <w:r w:rsidR="00FC7448" w:rsidRPr="00B72473">
        <w:rPr>
          <w:rFonts w:asciiTheme="minorHAnsi" w:hAnsiTheme="minorHAnsi" w:cstheme="minorHAnsi"/>
        </w:rPr>
        <w:t xml:space="preserve">Visualization of the logical structure of biologically and ecologically oriented curriculum and its application in teaching to increase the level of understanding of causality (Coherence of cause and </w:t>
      </w:r>
      <w:proofErr w:type="spellStart"/>
      <w:r w:rsidR="00FC7448" w:rsidRPr="00B72473">
        <w:rPr>
          <w:rFonts w:asciiTheme="minorHAnsi" w:hAnsiTheme="minorHAnsi" w:cstheme="minorHAnsi"/>
        </w:rPr>
        <w:t>effectin</w:t>
      </w:r>
      <w:proofErr w:type="spellEnd"/>
      <w:r w:rsidR="00FC7448" w:rsidRPr="00B72473">
        <w:rPr>
          <w:rFonts w:asciiTheme="minorHAnsi" w:hAnsiTheme="minorHAnsi" w:cstheme="minorHAnsi"/>
        </w:rPr>
        <w:t>) in the curriculum</w:t>
      </w:r>
      <w:r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  <w:i/>
          <w:iCs/>
        </w:rPr>
        <w:t>Journal of Science Education</w:t>
      </w:r>
      <w:r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proofErr w:type="spellStart"/>
      <w:r w:rsidR="00FC7448" w:rsidRPr="00B72473">
        <w:rPr>
          <w:rFonts w:asciiTheme="minorHAnsi" w:hAnsiTheme="minorHAnsi" w:cstheme="minorHAnsi"/>
        </w:rPr>
        <w:t>Roč</w:t>
      </w:r>
      <w:proofErr w:type="spellEnd"/>
      <w:r w:rsidR="00FC7448" w:rsidRPr="00B72473">
        <w:rPr>
          <w:rFonts w:asciiTheme="minorHAnsi" w:hAnsiTheme="minorHAnsi" w:cstheme="minorHAnsi"/>
        </w:rPr>
        <w:t xml:space="preserve">. 20, č. 2, s. 54-75. </w:t>
      </w:r>
      <w:proofErr w:type="spellStart"/>
      <w:r w:rsidRPr="00B72473">
        <w:rPr>
          <w:rFonts w:asciiTheme="minorHAnsi" w:hAnsiTheme="minorHAnsi" w:cstheme="minorHAnsi"/>
        </w:rPr>
        <w:t>Autorský</w:t>
      </w:r>
      <w:proofErr w:type="spellEnd"/>
      <w:r w:rsidRPr="00B72473">
        <w:rPr>
          <w:rFonts w:asciiTheme="minorHAnsi" w:hAnsiTheme="minorHAnsi" w:cstheme="minorHAnsi"/>
        </w:rPr>
        <w:t xml:space="preserve"> </w:t>
      </w:r>
      <w:proofErr w:type="spellStart"/>
      <w:r w:rsidRPr="00B72473">
        <w:rPr>
          <w:rFonts w:asciiTheme="minorHAnsi" w:hAnsiTheme="minorHAnsi" w:cstheme="minorHAnsi"/>
        </w:rPr>
        <w:t>podiel</w:t>
      </w:r>
      <w:proofErr w:type="spellEnd"/>
      <w:r w:rsidRPr="00B72473">
        <w:rPr>
          <w:rFonts w:asciiTheme="minorHAnsi" w:hAnsiTheme="minorHAnsi" w:cstheme="minorHAnsi"/>
        </w:rPr>
        <w:t xml:space="preserve"> 50 %. </w:t>
      </w:r>
    </w:p>
    <w:p w14:paraId="33836610" w14:textId="5EBD8B3E" w:rsidR="00FC7448" w:rsidRPr="00B72473" w:rsidRDefault="002F3F18" w:rsidP="00FC7448">
      <w:pPr>
        <w:pStyle w:val="Odsekzoznamu"/>
        <w:numPr>
          <w:ilvl w:val="0"/>
          <w:numId w:val="6"/>
        </w:numPr>
        <w:adjustRightInd w:val="0"/>
        <w:spacing w:before="80" w:after="12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Žáčok, Ľ., Bernát</w:t>
      </w:r>
      <w:r w:rsidRPr="00B72473">
        <w:rPr>
          <w:rFonts w:asciiTheme="minorHAnsi" w:hAnsiTheme="minorHAnsi" w:cstheme="minorHAnsi"/>
        </w:rPr>
        <w:t xml:space="preserve">, M. a R. </w:t>
      </w:r>
      <w:r w:rsidRPr="00B72473">
        <w:rPr>
          <w:rFonts w:asciiTheme="minorHAnsi" w:hAnsiTheme="minorHAnsi" w:cstheme="minorHAnsi"/>
          <w:caps/>
        </w:rPr>
        <w:t>Bernátová</w:t>
      </w:r>
      <w:r w:rsidRPr="00B72473">
        <w:rPr>
          <w:rFonts w:asciiTheme="minorHAnsi" w:hAnsiTheme="minorHAnsi" w:cstheme="minorHAnsi"/>
        </w:rPr>
        <w:t xml:space="preserve"> (2019). </w:t>
      </w:r>
      <w:r w:rsidR="00FC7448" w:rsidRPr="00B72473">
        <w:rPr>
          <w:rFonts w:asciiTheme="minorHAnsi" w:hAnsiTheme="minorHAnsi" w:cstheme="minorHAnsi"/>
        </w:rPr>
        <w:t>Verification of new electronic technical textbooks in the current school</w:t>
      </w:r>
      <w:r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  <w:i/>
          <w:iCs/>
        </w:rPr>
        <w:t xml:space="preserve">Ad </w:t>
      </w:r>
      <w:proofErr w:type="spellStart"/>
      <w:r w:rsidR="00FC7448" w:rsidRPr="00B72473">
        <w:rPr>
          <w:rFonts w:asciiTheme="minorHAnsi" w:hAnsiTheme="minorHAnsi" w:cstheme="minorHAnsi"/>
          <w:i/>
          <w:iCs/>
        </w:rPr>
        <w:t>alta</w:t>
      </w:r>
      <w:proofErr w:type="spellEnd"/>
      <w:r w:rsidR="00FC7448" w:rsidRPr="00B72473">
        <w:rPr>
          <w:rFonts w:asciiTheme="minorHAnsi" w:hAnsiTheme="minorHAnsi" w:cstheme="minorHAnsi"/>
          <w:i/>
          <w:iCs/>
        </w:rPr>
        <w:t>: journal of interdisciplinary research</w:t>
      </w:r>
      <w:r w:rsidR="00FC7448" w:rsidRPr="00B72473">
        <w:rPr>
          <w:rFonts w:asciiTheme="minorHAnsi" w:hAnsiTheme="minorHAnsi" w:cstheme="minorHAnsi"/>
        </w:rPr>
        <w:t xml:space="preserve">. </w:t>
      </w:r>
      <w:proofErr w:type="spellStart"/>
      <w:r w:rsidR="00FC7448" w:rsidRPr="00B72473">
        <w:rPr>
          <w:rFonts w:asciiTheme="minorHAnsi" w:hAnsiTheme="minorHAnsi" w:cstheme="minorHAnsi"/>
        </w:rPr>
        <w:t>Roč</w:t>
      </w:r>
      <w:proofErr w:type="spellEnd"/>
      <w:r w:rsidR="00FC7448" w:rsidRPr="00B72473">
        <w:rPr>
          <w:rFonts w:asciiTheme="minorHAnsi" w:hAnsiTheme="minorHAnsi" w:cstheme="minorHAnsi"/>
        </w:rPr>
        <w:t xml:space="preserve">. 9, č. 2, s. 371-375. </w:t>
      </w:r>
      <w:proofErr w:type="spellStart"/>
      <w:r w:rsidRPr="00B72473">
        <w:rPr>
          <w:rFonts w:asciiTheme="minorHAnsi" w:hAnsiTheme="minorHAnsi" w:cstheme="minorHAnsi"/>
        </w:rPr>
        <w:t>Autorský</w:t>
      </w:r>
      <w:proofErr w:type="spellEnd"/>
      <w:r w:rsidRPr="00B72473">
        <w:rPr>
          <w:rFonts w:asciiTheme="minorHAnsi" w:hAnsiTheme="minorHAnsi" w:cstheme="minorHAnsi"/>
        </w:rPr>
        <w:t xml:space="preserve"> </w:t>
      </w:r>
      <w:proofErr w:type="spellStart"/>
      <w:r w:rsidRPr="00B72473">
        <w:rPr>
          <w:rFonts w:asciiTheme="minorHAnsi" w:hAnsiTheme="minorHAnsi" w:cstheme="minorHAnsi"/>
        </w:rPr>
        <w:t>podiel</w:t>
      </w:r>
      <w:proofErr w:type="spellEnd"/>
      <w:r w:rsidRPr="00B72473">
        <w:rPr>
          <w:rFonts w:asciiTheme="minorHAnsi" w:hAnsiTheme="minorHAnsi" w:cstheme="minorHAnsi"/>
        </w:rPr>
        <w:t xml:space="preserve"> 33 %.</w:t>
      </w:r>
    </w:p>
    <w:p w14:paraId="2466EE26" w14:textId="60BF3453" w:rsidR="00FC7448" w:rsidRPr="00B72473" w:rsidRDefault="00D12570" w:rsidP="00FC7448">
      <w:pPr>
        <w:pStyle w:val="Odsekzoznamu"/>
        <w:numPr>
          <w:ilvl w:val="0"/>
          <w:numId w:val="6"/>
        </w:numPr>
        <w:adjustRightInd w:val="0"/>
        <w:spacing w:before="80" w:after="12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Bernát</w:t>
      </w:r>
      <w:r w:rsidR="00931433" w:rsidRPr="00B72473">
        <w:rPr>
          <w:rFonts w:asciiTheme="minorHAnsi" w:hAnsiTheme="minorHAnsi" w:cstheme="minorHAnsi"/>
          <w:caps/>
        </w:rPr>
        <w:t>,</w:t>
      </w:r>
      <w:r w:rsidRPr="00B72473">
        <w:rPr>
          <w:rFonts w:asciiTheme="minorHAnsi" w:hAnsiTheme="minorHAnsi" w:cstheme="minorHAnsi"/>
          <w:caps/>
        </w:rPr>
        <w:t xml:space="preserve"> M</w:t>
      </w:r>
      <w:r w:rsidR="00931433" w:rsidRPr="00B72473">
        <w:rPr>
          <w:rFonts w:asciiTheme="minorHAnsi" w:hAnsiTheme="minorHAnsi" w:cstheme="minorHAnsi"/>
          <w:caps/>
        </w:rPr>
        <w:t>.</w:t>
      </w:r>
      <w:r w:rsidRPr="00B72473">
        <w:rPr>
          <w:rFonts w:asciiTheme="minorHAnsi" w:hAnsiTheme="minorHAnsi" w:cstheme="minorHAnsi"/>
          <w:caps/>
        </w:rPr>
        <w:t>, Pavlovkin</w:t>
      </w:r>
      <w:r w:rsidR="00931433" w:rsidRPr="00B72473">
        <w:rPr>
          <w:rFonts w:asciiTheme="minorHAnsi" w:hAnsiTheme="minorHAnsi" w:cstheme="minorHAnsi"/>
          <w:caps/>
        </w:rPr>
        <w:t>,</w:t>
      </w:r>
      <w:r w:rsidRPr="00B72473">
        <w:rPr>
          <w:rFonts w:asciiTheme="minorHAnsi" w:hAnsiTheme="minorHAnsi" w:cstheme="minorHAnsi"/>
          <w:caps/>
        </w:rPr>
        <w:t xml:space="preserve"> J</w:t>
      </w:r>
      <w:r w:rsidR="00931433" w:rsidRPr="00B72473">
        <w:rPr>
          <w:rFonts w:asciiTheme="minorHAnsi" w:hAnsiTheme="minorHAnsi" w:cstheme="minorHAnsi"/>
          <w:caps/>
        </w:rPr>
        <w:t>.</w:t>
      </w:r>
      <w:r w:rsidRPr="00B72473">
        <w:rPr>
          <w:rFonts w:asciiTheme="minorHAnsi" w:hAnsiTheme="minorHAnsi" w:cstheme="minorHAnsi"/>
          <w:caps/>
        </w:rPr>
        <w:t>, Džmura</w:t>
      </w:r>
      <w:r w:rsidR="00931433" w:rsidRPr="00B72473">
        <w:rPr>
          <w:rFonts w:asciiTheme="minorHAnsi" w:hAnsiTheme="minorHAnsi" w:cstheme="minorHAnsi"/>
          <w:caps/>
        </w:rPr>
        <w:t>,</w:t>
      </w:r>
      <w:r w:rsidRPr="00B72473">
        <w:rPr>
          <w:rFonts w:asciiTheme="minorHAnsi" w:hAnsiTheme="minorHAnsi" w:cstheme="minorHAnsi"/>
          <w:caps/>
        </w:rPr>
        <w:t xml:space="preserve"> J</w:t>
      </w:r>
      <w:r w:rsidR="00931433" w:rsidRPr="00B72473">
        <w:rPr>
          <w:rFonts w:asciiTheme="minorHAnsi" w:hAnsiTheme="minorHAnsi" w:cstheme="minorHAnsi"/>
          <w:caps/>
        </w:rPr>
        <w:t>.</w:t>
      </w:r>
      <w:r w:rsidRPr="00B72473">
        <w:rPr>
          <w:rFonts w:asciiTheme="minorHAnsi" w:hAnsiTheme="minorHAnsi" w:cstheme="minorHAnsi"/>
          <w:caps/>
        </w:rPr>
        <w:t>, Žáčok</w:t>
      </w:r>
      <w:r w:rsidR="00931433" w:rsidRPr="00B72473">
        <w:rPr>
          <w:rFonts w:asciiTheme="minorHAnsi" w:hAnsiTheme="minorHAnsi" w:cstheme="minorHAnsi"/>
        </w:rPr>
        <w:t>,</w:t>
      </w:r>
      <w:r w:rsidRPr="00B72473">
        <w:rPr>
          <w:rFonts w:asciiTheme="minorHAnsi" w:hAnsiTheme="minorHAnsi" w:cstheme="minorHAnsi"/>
        </w:rPr>
        <w:t xml:space="preserve"> Ľ</w:t>
      </w:r>
      <w:r w:rsidR="00931433" w:rsidRPr="00B72473">
        <w:rPr>
          <w:rFonts w:asciiTheme="minorHAnsi" w:hAnsiTheme="minorHAnsi" w:cstheme="minorHAnsi"/>
        </w:rPr>
        <w:t>. a R.</w:t>
      </w:r>
      <w:r w:rsidRPr="00B72473">
        <w:rPr>
          <w:rFonts w:asciiTheme="minorHAnsi" w:hAnsiTheme="minorHAnsi" w:cstheme="minorHAnsi"/>
        </w:rPr>
        <w:t xml:space="preserve"> </w:t>
      </w:r>
      <w:r w:rsidRPr="00B72473">
        <w:rPr>
          <w:rFonts w:asciiTheme="minorHAnsi" w:hAnsiTheme="minorHAnsi" w:cstheme="minorHAnsi"/>
          <w:caps/>
        </w:rPr>
        <w:t>Bernátová</w:t>
      </w:r>
      <w:r w:rsidRPr="00B72473">
        <w:rPr>
          <w:rFonts w:asciiTheme="minorHAnsi" w:hAnsiTheme="minorHAnsi" w:cstheme="minorHAnsi"/>
        </w:rPr>
        <w:t xml:space="preserve"> </w:t>
      </w:r>
      <w:r w:rsidR="00931433" w:rsidRPr="00B72473">
        <w:rPr>
          <w:rFonts w:asciiTheme="minorHAnsi" w:hAnsiTheme="minorHAnsi" w:cstheme="minorHAnsi"/>
        </w:rPr>
        <w:t xml:space="preserve">(2018). </w:t>
      </w:r>
      <w:r w:rsidR="00FC7448" w:rsidRPr="00B72473">
        <w:rPr>
          <w:rFonts w:asciiTheme="minorHAnsi" w:hAnsiTheme="minorHAnsi" w:cstheme="minorHAnsi"/>
        </w:rPr>
        <w:t>Some possibilities of using flash animations and applets in increasing the effectiveness of teaching</w:t>
      </w:r>
      <w:r w:rsidR="00931433"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  <w:i/>
          <w:iCs/>
        </w:rPr>
        <w:t>Journal of Science Education</w:t>
      </w:r>
      <w:r w:rsidR="00FC7448" w:rsidRPr="00B72473">
        <w:rPr>
          <w:rFonts w:asciiTheme="minorHAnsi" w:hAnsiTheme="minorHAnsi" w:cstheme="minorHAnsi"/>
        </w:rPr>
        <w:t xml:space="preserve">. </w:t>
      </w:r>
      <w:proofErr w:type="spellStart"/>
      <w:r w:rsidR="00FC7448" w:rsidRPr="00B72473">
        <w:rPr>
          <w:rFonts w:asciiTheme="minorHAnsi" w:hAnsiTheme="minorHAnsi" w:cstheme="minorHAnsi"/>
        </w:rPr>
        <w:t>Roč</w:t>
      </w:r>
      <w:proofErr w:type="spellEnd"/>
      <w:r w:rsidR="00FC7448" w:rsidRPr="00B72473">
        <w:rPr>
          <w:rFonts w:asciiTheme="minorHAnsi" w:hAnsiTheme="minorHAnsi" w:cstheme="minorHAnsi"/>
        </w:rPr>
        <w:t>. 19, č. 1, s. 32-45.</w:t>
      </w:r>
      <w:r w:rsidR="00931433" w:rsidRPr="00B72473">
        <w:rPr>
          <w:rFonts w:asciiTheme="minorHAnsi" w:hAnsiTheme="minorHAnsi" w:cstheme="minorHAnsi"/>
        </w:rPr>
        <w:t xml:space="preserve"> </w:t>
      </w:r>
      <w:proofErr w:type="spellStart"/>
      <w:r w:rsidR="00931433" w:rsidRPr="00B72473">
        <w:rPr>
          <w:rFonts w:asciiTheme="minorHAnsi" w:hAnsiTheme="minorHAnsi" w:cstheme="minorHAnsi"/>
        </w:rPr>
        <w:t>Autorský</w:t>
      </w:r>
      <w:proofErr w:type="spellEnd"/>
      <w:r w:rsidR="00931433" w:rsidRPr="00B72473">
        <w:rPr>
          <w:rFonts w:asciiTheme="minorHAnsi" w:hAnsiTheme="minorHAnsi" w:cstheme="minorHAnsi"/>
        </w:rPr>
        <w:t xml:space="preserve"> </w:t>
      </w:r>
      <w:proofErr w:type="spellStart"/>
      <w:r w:rsidR="00931433" w:rsidRPr="00B72473">
        <w:rPr>
          <w:rFonts w:asciiTheme="minorHAnsi" w:hAnsiTheme="minorHAnsi" w:cstheme="minorHAnsi"/>
        </w:rPr>
        <w:t>podiel</w:t>
      </w:r>
      <w:proofErr w:type="spellEnd"/>
      <w:r w:rsidR="00931433" w:rsidRPr="00B72473">
        <w:rPr>
          <w:rFonts w:asciiTheme="minorHAnsi" w:hAnsiTheme="minorHAnsi" w:cstheme="minorHAnsi"/>
        </w:rPr>
        <w:t xml:space="preserve"> 20 %.</w:t>
      </w:r>
    </w:p>
    <w:p w14:paraId="29EE05B9" w14:textId="2CCA3955" w:rsidR="00FC7448" w:rsidRPr="00B72473" w:rsidRDefault="00AD036A" w:rsidP="00FC7448">
      <w:pPr>
        <w:pStyle w:val="Odsekzoznamu"/>
        <w:numPr>
          <w:ilvl w:val="0"/>
          <w:numId w:val="6"/>
        </w:numPr>
        <w:adjustRightInd w:val="0"/>
        <w:spacing w:before="80" w:after="12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Bernát</w:t>
      </w:r>
      <w:r w:rsidR="007752B7" w:rsidRPr="00B72473">
        <w:rPr>
          <w:rFonts w:asciiTheme="minorHAnsi" w:hAnsiTheme="minorHAnsi" w:cstheme="minorHAnsi"/>
          <w:caps/>
        </w:rPr>
        <w:t>,</w:t>
      </w:r>
      <w:r w:rsidRPr="00B72473">
        <w:rPr>
          <w:rFonts w:asciiTheme="minorHAnsi" w:hAnsiTheme="minorHAnsi" w:cstheme="minorHAnsi"/>
          <w:caps/>
        </w:rPr>
        <w:t xml:space="preserve"> M</w:t>
      </w:r>
      <w:r w:rsidR="007752B7" w:rsidRPr="00B72473">
        <w:rPr>
          <w:rFonts w:asciiTheme="minorHAnsi" w:hAnsiTheme="minorHAnsi" w:cstheme="minorHAnsi"/>
          <w:caps/>
        </w:rPr>
        <w:t>.</w:t>
      </w:r>
      <w:r w:rsidRPr="00B72473">
        <w:rPr>
          <w:rFonts w:asciiTheme="minorHAnsi" w:hAnsiTheme="minorHAnsi" w:cstheme="minorHAnsi"/>
          <w:caps/>
        </w:rPr>
        <w:t>, Džmura</w:t>
      </w:r>
      <w:r w:rsidR="007752B7" w:rsidRPr="00B72473">
        <w:rPr>
          <w:rFonts w:asciiTheme="minorHAnsi" w:hAnsiTheme="minorHAnsi" w:cstheme="minorHAnsi"/>
          <w:caps/>
        </w:rPr>
        <w:t>,</w:t>
      </w:r>
      <w:r w:rsidRPr="00B72473">
        <w:rPr>
          <w:rFonts w:asciiTheme="minorHAnsi" w:hAnsiTheme="minorHAnsi" w:cstheme="minorHAnsi"/>
          <w:caps/>
        </w:rPr>
        <w:t xml:space="preserve"> J</w:t>
      </w:r>
      <w:r w:rsidR="007752B7" w:rsidRPr="00B72473">
        <w:rPr>
          <w:rFonts w:asciiTheme="minorHAnsi" w:hAnsiTheme="minorHAnsi" w:cstheme="minorHAnsi"/>
          <w:caps/>
        </w:rPr>
        <w:t>.</w:t>
      </w:r>
      <w:r w:rsidRPr="00B72473">
        <w:rPr>
          <w:rFonts w:asciiTheme="minorHAnsi" w:hAnsiTheme="minorHAnsi" w:cstheme="minorHAnsi"/>
          <w:caps/>
        </w:rPr>
        <w:t>, Bernátová</w:t>
      </w:r>
      <w:r w:rsidR="007752B7" w:rsidRPr="00B72473">
        <w:rPr>
          <w:rFonts w:asciiTheme="minorHAnsi" w:hAnsiTheme="minorHAnsi" w:cstheme="minorHAnsi"/>
          <w:caps/>
        </w:rPr>
        <w:t>,</w:t>
      </w:r>
      <w:r w:rsidRPr="00B72473">
        <w:rPr>
          <w:rFonts w:asciiTheme="minorHAnsi" w:hAnsiTheme="minorHAnsi" w:cstheme="minorHAnsi"/>
          <w:caps/>
        </w:rPr>
        <w:t xml:space="preserve"> R</w:t>
      </w:r>
      <w:r w:rsidR="007752B7" w:rsidRPr="00B72473">
        <w:rPr>
          <w:rFonts w:asciiTheme="minorHAnsi" w:hAnsiTheme="minorHAnsi" w:cstheme="minorHAnsi"/>
          <w:caps/>
        </w:rPr>
        <w:t>.</w:t>
      </w:r>
      <w:r w:rsidRPr="00B72473">
        <w:rPr>
          <w:rFonts w:asciiTheme="minorHAnsi" w:hAnsiTheme="minorHAnsi" w:cstheme="minorHAnsi"/>
          <w:caps/>
        </w:rPr>
        <w:t>, Žáčok</w:t>
      </w:r>
      <w:r w:rsidR="007752B7" w:rsidRPr="00B72473">
        <w:rPr>
          <w:rFonts w:asciiTheme="minorHAnsi" w:hAnsiTheme="minorHAnsi" w:cstheme="minorHAnsi"/>
          <w:caps/>
        </w:rPr>
        <w:t>,</w:t>
      </w:r>
      <w:r w:rsidRPr="00B72473">
        <w:rPr>
          <w:rFonts w:asciiTheme="minorHAnsi" w:hAnsiTheme="minorHAnsi" w:cstheme="minorHAnsi"/>
        </w:rPr>
        <w:t xml:space="preserve"> Ľ</w:t>
      </w:r>
      <w:r w:rsidR="007752B7" w:rsidRPr="00B72473">
        <w:rPr>
          <w:rFonts w:asciiTheme="minorHAnsi" w:hAnsiTheme="minorHAnsi" w:cstheme="minorHAnsi"/>
        </w:rPr>
        <w:t>. a J.</w:t>
      </w:r>
      <w:r w:rsidRPr="00B72473">
        <w:rPr>
          <w:rFonts w:asciiTheme="minorHAnsi" w:hAnsiTheme="minorHAnsi" w:cstheme="minorHAnsi"/>
        </w:rPr>
        <w:t xml:space="preserve"> </w:t>
      </w:r>
      <w:r w:rsidRPr="00B72473">
        <w:rPr>
          <w:rFonts w:asciiTheme="minorHAnsi" w:hAnsiTheme="minorHAnsi" w:cstheme="minorHAnsi"/>
          <w:caps/>
        </w:rPr>
        <w:t>Pavlovkin</w:t>
      </w:r>
      <w:r w:rsidRPr="00B72473">
        <w:rPr>
          <w:rFonts w:asciiTheme="minorHAnsi" w:hAnsiTheme="minorHAnsi" w:cstheme="minorHAnsi"/>
        </w:rPr>
        <w:t xml:space="preserve"> (2018). M</w:t>
      </w:r>
      <w:r w:rsidR="00FC7448" w:rsidRPr="00B72473">
        <w:rPr>
          <w:rFonts w:asciiTheme="minorHAnsi" w:hAnsiTheme="minorHAnsi" w:cstheme="minorHAnsi"/>
        </w:rPr>
        <w:t>athematical modelling and computer simulation assist in designing non-traditional types of precipitators and separators</w:t>
      </w:r>
      <w:r w:rsidR="007752B7"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  <w:i/>
          <w:iCs/>
        </w:rPr>
        <w:t>International journal of electrical and computer engineering</w:t>
      </w:r>
      <w:r w:rsidR="007752B7"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proofErr w:type="spellStart"/>
      <w:r w:rsidR="00FC7448" w:rsidRPr="00B72473">
        <w:rPr>
          <w:rFonts w:asciiTheme="minorHAnsi" w:hAnsiTheme="minorHAnsi" w:cstheme="minorHAnsi"/>
        </w:rPr>
        <w:t>Roč</w:t>
      </w:r>
      <w:proofErr w:type="spellEnd"/>
      <w:r w:rsidR="00FC7448" w:rsidRPr="00B72473">
        <w:rPr>
          <w:rFonts w:asciiTheme="minorHAnsi" w:hAnsiTheme="minorHAnsi" w:cstheme="minorHAnsi"/>
        </w:rPr>
        <w:t>. 8, č. 1, s. 441-449.</w:t>
      </w:r>
      <w:r w:rsidR="007752B7" w:rsidRPr="00B72473">
        <w:rPr>
          <w:rFonts w:asciiTheme="minorHAnsi" w:hAnsiTheme="minorHAnsi" w:cstheme="minorHAnsi"/>
        </w:rPr>
        <w:t xml:space="preserve"> </w:t>
      </w:r>
      <w:proofErr w:type="spellStart"/>
      <w:r w:rsidR="007752B7" w:rsidRPr="00B72473">
        <w:rPr>
          <w:rFonts w:asciiTheme="minorHAnsi" w:hAnsiTheme="minorHAnsi" w:cstheme="minorHAnsi"/>
        </w:rPr>
        <w:t>Autorský</w:t>
      </w:r>
      <w:proofErr w:type="spellEnd"/>
      <w:r w:rsidR="007752B7" w:rsidRPr="00B72473">
        <w:rPr>
          <w:rFonts w:asciiTheme="minorHAnsi" w:hAnsiTheme="minorHAnsi" w:cstheme="minorHAnsi"/>
        </w:rPr>
        <w:t xml:space="preserve"> </w:t>
      </w:r>
      <w:proofErr w:type="spellStart"/>
      <w:r w:rsidR="007752B7" w:rsidRPr="00B72473">
        <w:rPr>
          <w:rFonts w:asciiTheme="minorHAnsi" w:hAnsiTheme="minorHAnsi" w:cstheme="minorHAnsi"/>
        </w:rPr>
        <w:t>podiel</w:t>
      </w:r>
      <w:proofErr w:type="spellEnd"/>
      <w:r w:rsidR="007752B7" w:rsidRPr="00B72473">
        <w:rPr>
          <w:rFonts w:asciiTheme="minorHAnsi" w:hAnsiTheme="minorHAnsi" w:cstheme="minorHAnsi"/>
        </w:rPr>
        <w:t xml:space="preserve"> 20 %.</w:t>
      </w:r>
    </w:p>
    <w:p w14:paraId="10EC9A53" w14:textId="54E83F8C" w:rsidR="00FC7448" w:rsidRPr="00B72473" w:rsidRDefault="00484133" w:rsidP="007404CC">
      <w:pPr>
        <w:pStyle w:val="Odsekzoznamu"/>
        <w:numPr>
          <w:ilvl w:val="0"/>
          <w:numId w:val="6"/>
        </w:numPr>
        <w:adjustRightInd w:val="0"/>
        <w:rPr>
          <w:rFonts w:asciiTheme="minorHAnsi" w:hAnsiTheme="minorHAnsi" w:cstheme="minorHAnsi"/>
        </w:rPr>
      </w:pPr>
      <w:r w:rsidRPr="00B72473">
        <w:rPr>
          <w:rFonts w:asciiTheme="minorHAnsi" w:hAnsiTheme="minorHAnsi" w:cstheme="minorHAnsi"/>
          <w:caps/>
        </w:rPr>
        <w:t>Bernátová</w:t>
      </w:r>
      <w:r w:rsidRPr="00B72473">
        <w:rPr>
          <w:rFonts w:asciiTheme="minorHAnsi" w:hAnsiTheme="minorHAnsi" w:cstheme="minorHAnsi"/>
        </w:rPr>
        <w:t>, R. et al. (201</w:t>
      </w:r>
      <w:r w:rsidR="007404CC" w:rsidRPr="00B72473">
        <w:rPr>
          <w:rFonts w:asciiTheme="minorHAnsi" w:hAnsiTheme="minorHAnsi" w:cstheme="minorHAnsi"/>
        </w:rPr>
        <w:t>8</w:t>
      </w:r>
      <w:r w:rsidRPr="00B72473">
        <w:rPr>
          <w:rFonts w:asciiTheme="minorHAnsi" w:hAnsiTheme="minorHAnsi" w:cstheme="minorHAnsi"/>
        </w:rPr>
        <w:t>).</w:t>
      </w:r>
      <w:r w:rsidR="007404CC" w:rsidRPr="00B72473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</w:rPr>
        <w:t xml:space="preserve">Creation of didactic tests for </w:t>
      </w:r>
      <w:proofErr w:type="gramStart"/>
      <w:r w:rsidR="00FC7448" w:rsidRPr="00B72473">
        <w:rPr>
          <w:rFonts w:asciiTheme="minorHAnsi" w:hAnsiTheme="minorHAnsi" w:cstheme="minorHAnsi"/>
        </w:rPr>
        <w:t>teaching</w:t>
      </w:r>
      <w:r w:rsidR="00C25334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</w:rPr>
        <w:t>of</w:t>
      </w:r>
      <w:proofErr w:type="gramEnd"/>
      <w:r w:rsidR="00FC7448" w:rsidRPr="00B72473">
        <w:rPr>
          <w:rFonts w:asciiTheme="minorHAnsi" w:hAnsiTheme="minorHAnsi" w:cstheme="minorHAnsi"/>
        </w:rPr>
        <w:t xml:space="preserve"> the thematic unit - Basics of electrical power engineering</w:t>
      </w:r>
      <w:r w:rsidR="007404CC" w:rsidRPr="00B72473">
        <w:rPr>
          <w:rFonts w:asciiTheme="minorHAnsi" w:hAnsiTheme="minorHAnsi" w:cstheme="minorHAnsi"/>
        </w:rPr>
        <w:t>.</w:t>
      </w:r>
      <w:r w:rsidR="00FC7448" w:rsidRPr="00B72473">
        <w:rPr>
          <w:rFonts w:asciiTheme="minorHAnsi" w:hAnsiTheme="minorHAnsi" w:cstheme="minorHAnsi"/>
        </w:rPr>
        <w:t xml:space="preserve"> </w:t>
      </w:r>
      <w:r w:rsidR="00FC7448" w:rsidRPr="00B72473">
        <w:rPr>
          <w:rFonts w:asciiTheme="minorHAnsi" w:hAnsiTheme="minorHAnsi" w:cstheme="minorHAnsi"/>
          <w:i/>
          <w:iCs/>
        </w:rPr>
        <w:t>International Review of Electrical</w:t>
      </w:r>
      <w:r w:rsidR="00FC7448" w:rsidRPr="00B72473">
        <w:rPr>
          <w:rFonts w:asciiTheme="minorHAnsi" w:hAnsiTheme="minorHAnsi" w:cstheme="minorHAnsi"/>
        </w:rPr>
        <w:t xml:space="preserve">. </w:t>
      </w:r>
      <w:proofErr w:type="spellStart"/>
      <w:r w:rsidR="00FC7448" w:rsidRPr="00B72473">
        <w:rPr>
          <w:rFonts w:asciiTheme="minorHAnsi" w:hAnsiTheme="minorHAnsi" w:cstheme="minorHAnsi"/>
        </w:rPr>
        <w:t>Roč</w:t>
      </w:r>
      <w:proofErr w:type="spellEnd"/>
      <w:r w:rsidR="00FC7448" w:rsidRPr="00B72473">
        <w:rPr>
          <w:rFonts w:asciiTheme="minorHAnsi" w:hAnsiTheme="minorHAnsi" w:cstheme="minorHAnsi"/>
        </w:rPr>
        <w:t xml:space="preserve">. 13, č. 4, s. 325-333. </w:t>
      </w:r>
      <w:proofErr w:type="spellStart"/>
      <w:r w:rsidR="00F11E85" w:rsidRPr="00B72473">
        <w:rPr>
          <w:rFonts w:asciiTheme="minorHAnsi" w:hAnsiTheme="minorHAnsi" w:cstheme="minorHAnsi"/>
        </w:rPr>
        <w:t>Autorský</w:t>
      </w:r>
      <w:proofErr w:type="spellEnd"/>
      <w:r w:rsidR="00F11E85" w:rsidRPr="00B72473">
        <w:rPr>
          <w:rFonts w:asciiTheme="minorHAnsi" w:hAnsiTheme="minorHAnsi" w:cstheme="minorHAnsi"/>
        </w:rPr>
        <w:t xml:space="preserve"> </w:t>
      </w:r>
      <w:proofErr w:type="spellStart"/>
      <w:r w:rsidR="00F11E85" w:rsidRPr="00B72473">
        <w:rPr>
          <w:rFonts w:asciiTheme="minorHAnsi" w:hAnsiTheme="minorHAnsi" w:cstheme="minorHAnsi"/>
        </w:rPr>
        <w:t>podiel</w:t>
      </w:r>
      <w:proofErr w:type="spellEnd"/>
      <w:r w:rsidR="00F11E85" w:rsidRPr="00B72473">
        <w:rPr>
          <w:rFonts w:asciiTheme="minorHAnsi" w:hAnsiTheme="minorHAnsi" w:cstheme="minorHAnsi"/>
        </w:rPr>
        <w:t xml:space="preserve"> 17 %.</w:t>
      </w:r>
    </w:p>
    <w:p w14:paraId="5CE96E22" w14:textId="77777777" w:rsidR="00D56270" w:rsidRPr="00AD300D" w:rsidRDefault="00D56270" w:rsidP="00B270E6">
      <w:pPr>
        <w:adjustRightInd w:val="0"/>
        <w:spacing w:line="276" w:lineRule="auto"/>
        <w:rPr>
          <w:rFonts w:asciiTheme="minorHAnsi" w:hAnsiTheme="minorHAnsi" w:cstheme="minorHAnsi"/>
          <w:lang w:val="sk-SK"/>
        </w:rPr>
      </w:pPr>
    </w:p>
    <w:p w14:paraId="777260EA" w14:textId="19D1EAEB" w:rsidR="00D56270" w:rsidRPr="00AD300D" w:rsidRDefault="00D56270" w:rsidP="00B270E6">
      <w:pPr>
        <w:pStyle w:val="Pta"/>
        <w:tabs>
          <w:tab w:val="clear" w:pos="4536"/>
          <w:tab w:val="clear" w:pos="9072"/>
        </w:tabs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AD300D">
        <w:rPr>
          <w:rFonts w:asciiTheme="minorHAnsi" w:hAnsiTheme="minorHAnsi" w:cstheme="minorHAnsi"/>
          <w:bCs/>
          <w:lang w:val="sk-SK"/>
        </w:rPr>
        <w:t xml:space="preserve">Celkovo autorka/spoluautorka </w:t>
      </w:r>
      <w:r w:rsidR="00550076" w:rsidRPr="00AD300D">
        <w:rPr>
          <w:rFonts w:asciiTheme="minorHAnsi" w:hAnsiTheme="minorHAnsi" w:cstheme="minorHAnsi"/>
          <w:bCs/>
          <w:lang w:val="sk-SK"/>
        </w:rPr>
        <w:t>4</w:t>
      </w:r>
      <w:r w:rsidRPr="00AD300D">
        <w:rPr>
          <w:rFonts w:asciiTheme="minorHAnsi" w:hAnsiTheme="minorHAnsi" w:cstheme="minorHAnsi"/>
          <w:bCs/>
          <w:lang w:val="sk-SK"/>
        </w:rPr>
        <w:t xml:space="preserve"> monografií vydaných v domácich vydavateľstvách</w:t>
      </w:r>
      <w:r w:rsidR="00D84C7D">
        <w:rPr>
          <w:rFonts w:asciiTheme="minorHAnsi" w:hAnsiTheme="minorHAnsi" w:cstheme="minorHAnsi"/>
          <w:bCs/>
          <w:lang w:val="sk-SK"/>
        </w:rPr>
        <w:t xml:space="preserve"> </w:t>
      </w:r>
      <w:r w:rsidR="00330D41">
        <w:rPr>
          <w:rFonts w:asciiTheme="minorHAnsi" w:hAnsiTheme="minorHAnsi" w:cstheme="minorHAnsi"/>
          <w:bCs/>
          <w:lang w:val="sk-SK"/>
        </w:rPr>
        <w:t>a 1 monografie vydanej v zahraničnom vydavateľstve</w:t>
      </w:r>
      <w:r w:rsidRPr="00AD300D">
        <w:rPr>
          <w:rFonts w:asciiTheme="minorHAnsi" w:hAnsiTheme="minorHAnsi" w:cstheme="minorHAnsi"/>
          <w:bCs/>
          <w:lang w:val="sk-SK"/>
        </w:rPr>
        <w:t xml:space="preserve">, </w:t>
      </w:r>
      <w:r w:rsidR="003071D7" w:rsidRPr="00AD300D">
        <w:rPr>
          <w:rFonts w:asciiTheme="minorHAnsi" w:hAnsiTheme="minorHAnsi" w:cstheme="minorHAnsi"/>
          <w:bCs/>
          <w:lang w:val="sk-SK"/>
        </w:rPr>
        <w:t>autorka/</w:t>
      </w:r>
      <w:r w:rsidR="00A42BE4" w:rsidRPr="00AD300D">
        <w:rPr>
          <w:rFonts w:asciiTheme="minorHAnsi" w:hAnsiTheme="minorHAnsi" w:cstheme="minorHAnsi"/>
          <w:bCs/>
          <w:lang w:val="sk-SK"/>
        </w:rPr>
        <w:t xml:space="preserve">spoluautorka </w:t>
      </w:r>
      <w:r w:rsidR="00330D41">
        <w:rPr>
          <w:rFonts w:asciiTheme="minorHAnsi" w:hAnsiTheme="minorHAnsi" w:cstheme="minorHAnsi"/>
          <w:bCs/>
          <w:lang w:val="sk-SK"/>
        </w:rPr>
        <w:t>11</w:t>
      </w:r>
      <w:r w:rsidRPr="00AD300D">
        <w:rPr>
          <w:rFonts w:asciiTheme="minorHAnsi" w:hAnsiTheme="minorHAnsi" w:cstheme="minorHAnsi"/>
          <w:bCs/>
          <w:lang w:val="sk-SK"/>
        </w:rPr>
        <w:t xml:space="preserve"> štúdi</w:t>
      </w:r>
      <w:r w:rsidR="00A42BE4" w:rsidRPr="00AD300D">
        <w:rPr>
          <w:rFonts w:asciiTheme="minorHAnsi" w:hAnsiTheme="minorHAnsi" w:cstheme="minorHAnsi"/>
          <w:bCs/>
          <w:lang w:val="sk-SK"/>
        </w:rPr>
        <w:t>í</w:t>
      </w:r>
      <w:r w:rsidRPr="00AD300D">
        <w:rPr>
          <w:rFonts w:asciiTheme="minorHAnsi" w:hAnsiTheme="minorHAnsi" w:cstheme="minorHAnsi"/>
          <w:bCs/>
          <w:lang w:val="sk-SK"/>
        </w:rPr>
        <w:t xml:space="preserve"> evidovan</w:t>
      </w:r>
      <w:r w:rsidR="00A42BE4" w:rsidRPr="00AD300D">
        <w:rPr>
          <w:rFonts w:asciiTheme="minorHAnsi" w:hAnsiTheme="minorHAnsi" w:cstheme="minorHAnsi"/>
          <w:bCs/>
          <w:lang w:val="sk-SK"/>
        </w:rPr>
        <w:t>ých</w:t>
      </w:r>
      <w:r w:rsidRPr="00AD300D">
        <w:rPr>
          <w:rFonts w:asciiTheme="minorHAnsi" w:hAnsiTheme="minorHAnsi" w:cstheme="minorHAnsi"/>
          <w:bCs/>
          <w:lang w:val="sk-SK"/>
        </w:rPr>
        <w:t xml:space="preserve"> vo </w:t>
      </w:r>
      <w:proofErr w:type="spellStart"/>
      <w:r w:rsidRPr="00AD300D">
        <w:rPr>
          <w:rFonts w:asciiTheme="minorHAnsi" w:hAnsiTheme="minorHAnsi" w:cstheme="minorHAnsi"/>
          <w:bCs/>
          <w:lang w:val="sk-SK"/>
        </w:rPr>
        <w:t>WoS</w:t>
      </w:r>
      <w:proofErr w:type="spellEnd"/>
      <w:r w:rsidRPr="00AD300D">
        <w:rPr>
          <w:rFonts w:asciiTheme="minorHAnsi" w:hAnsiTheme="minorHAnsi" w:cstheme="minorHAnsi"/>
          <w:bCs/>
          <w:lang w:val="sk-SK"/>
        </w:rPr>
        <w:t>/</w:t>
      </w:r>
      <w:proofErr w:type="spellStart"/>
      <w:r w:rsidRPr="00AD300D">
        <w:rPr>
          <w:rFonts w:asciiTheme="minorHAnsi" w:hAnsiTheme="minorHAnsi" w:cstheme="minorHAnsi"/>
          <w:bCs/>
          <w:lang w:val="sk-SK"/>
        </w:rPr>
        <w:t>Scopus</w:t>
      </w:r>
      <w:proofErr w:type="spellEnd"/>
      <w:r w:rsidRPr="00AD300D">
        <w:rPr>
          <w:rFonts w:asciiTheme="minorHAnsi" w:hAnsiTheme="minorHAnsi" w:cstheme="minorHAnsi"/>
          <w:bCs/>
          <w:lang w:val="sk-SK"/>
        </w:rPr>
        <w:t xml:space="preserve">, </w:t>
      </w:r>
      <w:r w:rsidR="00C41BC2">
        <w:rPr>
          <w:rFonts w:asciiTheme="minorHAnsi" w:hAnsiTheme="minorHAnsi" w:cstheme="minorHAnsi"/>
          <w:bCs/>
          <w:lang w:val="sk-SK"/>
        </w:rPr>
        <w:t>1</w:t>
      </w:r>
      <w:r w:rsidR="003C4CB6">
        <w:rPr>
          <w:rFonts w:asciiTheme="minorHAnsi" w:hAnsiTheme="minorHAnsi" w:cstheme="minorHAnsi"/>
          <w:bCs/>
          <w:lang w:val="sk-SK"/>
        </w:rPr>
        <w:t>4</w:t>
      </w:r>
      <w:r w:rsidRPr="00AD300D">
        <w:rPr>
          <w:rFonts w:asciiTheme="minorHAnsi" w:hAnsiTheme="minorHAnsi" w:cstheme="minorHAnsi"/>
          <w:bCs/>
          <w:lang w:val="sk-SK"/>
        </w:rPr>
        <w:t xml:space="preserve"> vysokoškolsk</w:t>
      </w:r>
      <w:r w:rsidR="00C41BC2">
        <w:rPr>
          <w:rFonts w:asciiTheme="minorHAnsi" w:hAnsiTheme="minorHAnsi" w:cstheme="minorHAnsi"/>
          <w:bCs/>
          <w:lang w:val="sk-SK"/>
        </w:rPr>
        <w:t>ých</w:t>
      </w:r>
      <w:r w:rsidRPr="00AD300D">
        <w:rPr>
          <w:rFonts w:asciiTheme="minorHAnsi" w:hAnsiTheme="minorHAnsi" w:cstheme="minorHAnsi"/>
          <w:bCs/>
          <w:lang w:val="sk-SK"/>
        </w:rPr>
        <w:t xml:space="preserve"> učebn</w:t>
      </w:r>
      <w:r w:rsidR="00C41BC2">
        <w:rPr>
          <w:rFonts w:asciiTheme="minorHAnsi" w:hAnsiTheme="minorHAnsi" w:cstheme="minorHAnsi"/>
          <w:bCs/>
          <w:lang w:val="sk-SK"/>
        </w:rPr>
        <w:t>ých</w:t>
      </w:r>
      <w:r w:rsidRPr="00AD300D">
        <w:rPr>
          <w:rFonts w:asciiTheme="minorHAnsi" w:hAnsiTheme="minorHAnsi" w:cstheme="minorHAnsi"/>
          <w:bCs/>
          <w:lang w:val="sk-SK"/>
        </w:rPr>
        <w:t xml:space="preserve"> text</w:t>
      </w:r>
      <w:r w:rsidR="00C41BC2">
        <w:rPr>
          <w:rFonts w:asciiTheme="minorHAnsi" w:hAnsiTheme="minorHAnsi" w:cstheme="minorHAnsi"/>
          <w:bCs/>
          <w:lang w:val="sk-SK"/>
        </w:rPr>
        <w:t>ov</w:t>
      </w:r>
      <w:r w:rsidRPr="00AD300D">
        <w:rPr>
          <w:rFonts w:asciiTheme="minorHAnsi" w:hAnsiTheme="minorHAnsi" w:cstheme="minorHAnsi"/>
          <w:bCs/>
          <w:lang w:val="sk-SK"/>
        </w:rPr>
        <w:t xml:space="preserve">, vyše </w:t>
      </w:r>
      <w:r w:rsidR="00DF3E0C">
        <w:rPr>
          <w:rFonts w:asciiTheme="minorHAnsi" w:hAnsiTheme="minorHAnsi" w:cstheme="minorHAnsi"/>
          <w:bCs/>
          <w:lang w:val="sk-SK"/>
        </w:rPr>
        <w:t>200</w:t>
      </w:r>
      <w:r w:rsidRPr="00AD300D">
        <w:rPr>
          <w:rFonts w:asciiTheme="minorHAnsi" w:hAnsiTheme="minorHAnsi" w:cstheme="minorHAnsi"/>
          <w:bCs/>
          <w:lang w:val="sk-SK"/>
        </w:rPr>
        <w:t xml:space="preserve"> vedeckých prác publikovaných doma i v zahraničí, editorka </w:t>
      </w:r>
      <w:r w:rsidR="00451187">
        <w:rPr>
          <w:rFonts w:asciiTheme="minorHAnsi" w:hAnsiTheme="minorHAnsi" w:cstheme="minorHAnsi"/>
          <w:bCs/>
          <w:lang w:val="sk-SK"/>
        </w:rPr>
        <w:t>vyše 3</w:t>
      </w:r>
      <w:r w:rsidR="008923BB" w:rsidRPr="00AD300D">
        <w:rPr>
          <w:rFonts w:asciiTheme="minorHAnsi" w:hAnsiTheme="minorHAnsi" w:cstheme="minorHAnsi"/>
          <w:bCs/>
          <w:lang w:val="sk-SK"/>
        </w:rPr>
        <w:t>0</w:t>
      </w:r>
      <w:r w:rsidRPr="00AD300D">
        <w:rPr>
          <w:rFonts w:asciiTheme="minorHAnsi" w:hAnsiTheme="minorHAnsi" w:cstheme="minorHAnsi"/>
          <w:bCs/>
          <w:lang w:val="sk-SK"/>
        </w:rPr>
        <w:t xml:space="preserve"> vedeckých a odborných zborníkov, vyše </w:t>
      </w:r>
      <w:r w:rsidR="00BA1B07">
        <w:rPr>
          <w:rFonts w:asciiTheme="minorHAnsi" w:hAnsiTheme="minorHAnsi" w:cstheme="minorHAnsi"/>
          <w:bCs/>
          <w:lang w:val="sk-SK"/>
        </w:rPr>
        <w:t>180</w:t>
      </w:r>
      <w:r w:rsidRPr="00AD300D">
        <w:rPr>
          <w:rFonts w:asciiTheme="minorHAnsi" w:hAnsiTheme="minorHAnsi" w:cstheme="minorHAnsi"/>
          <w:bCs/>
          <w:lang w:val="sk-SK"/>
        </w:rPr>
        <w:t xml:space="preserve"> citácií a ohlasov na vlastnú publikačnú činnosť</w:t>
      </w:r>
      <w:r w:rsidR="00DE1771" w:rsidRPr="00AD300D">
        <w:rPr>
          <w:rFonts w:asciiTheme="minorHAnsi" w:hAnsiTheme="minorHAnsi" w:cstheme="minorHAnsi"/>
          <w:bCs/>
          <w:lang w:val="sk-SK"/>
        </w:rPr>
        <w:t xml:space="preserve">, z toho </w:t>
      </w:r>
      <w:r w:rsidR="0079055D">
        <w:rPr>
          <w:rFonts w:asciiTheme="minorHAnsi" w:hAnsiTheme="minorHAnsi" w:cstheme="minorHAnsi"/>
          <w:bCs/>
          <w:lang w:val="sk-SK"/>
        </w:rPr>
        <w:t>10</w:t>
      </w:r>
      <w:r w:rsidR="00DE1771" w:rsidRPr="00AD300D">
        <w:rPr>
          <w:rFonts w:asciiTheme="minorHAnsi" w:hAnsiTheme="minorHAnsi" w:cstheme="minorHAnsi"/>
          <w:bCs/>
          <w:lang w:val="sk-SK"/>
        </w:rPr>
        <w:t xml:space="preserve"> v databázových periodikách</w:t>
      </w:r>
      <w:r w:rsidRPr="00AD300D">
        <w:rPr>
          <w:rFonts w:asciiTheme="minorHAnsi" w:hAnsiTheme="minorHAnsi" w:cstheme="minorHAnsi"/>
          <w:bCs/>
          <w:lang w:val="sk-SK"/>
        </w:rPr>
        <w:t>.</w:t>
      </w:r>
    </w:p>
    <w:p w14:paraId="6D4152C3" w14:textId="77777777" w:rsidR="00BD1F33" w:rsidRPr="00000831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/>
          <w:bCs/>
          <w:lang w:val="sk-SK"/>
        </w:rPr>
      </w:pPr>
    </w:p>
    <w:p w14:paraId="7E10F7F3" w14:textId="423D9023" w:rsidR="00BD1F33" w:rsidRPr="00812EA2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lang w:val="sk-SK"/>
        </w:rPr>
      </w:pPr>
      <w:r w:rsidRPr="00812EA2">
        <w:rPr>
          <w:rFonts w:asciiTheme="minorHAnsi" w:hAnsiTheme="minorHAnsi" w:cstheme="minorHAnsi"/>
          <w:bCs/>
          <w:i/>
          <w:u w:val="single"/>
          <w:lang w:val="sk-SK"/>
        </w:rPr>
        <w:t xml:space="preserve">e) Členstvo vo vedeckých radách a komisiách: </w:t>
      </w:r>
    </w:p>
    <w:p w14:paraId="2169F6A6" w14:textId="601E966E" w:rsidR="0060762F" w:rsidRDefault="00074E08" w:rsidP="00793E05">
      <w:pPr>
        <w:widowControl/>
        <w:adjustRightInd w:val="0"/>
        <w:spacing w:line="276" w:lineRule="auto"/>
        <w:rPr>
          <w:rFonts w:asciiTheme="minorHAnsi" w:eastAsiaTheme="minorHAnsi" w:hAnsiTheme="minorHAnsi" w:cstheme="minorHAnsi"/>
          <w:lang w:val="sk-SK"/>
        </w:rPr>
      </w:pPr>
      <w:r>
        <w:rPr>
          <w:rFonts w:asciiTheme="minorHAnsi" w:eastAsiaTheme="minorHAnsi" w:hAnsiTheme="minorHAnsi" w:cstheme="minorHAnsi"/>
          <w:lang w:val="sk-SK"/>
        </w:rPr>
        <w:t>Člen</w:t>
      </w:r>
      <w:r w:rsidR="00837F4A">
        <w:rPr>
          <w:rFonts w:asciiTheme="minorHAnsi" w:eastAsiaTheme="minorHAnsi" w:hAnsiTheme="minorHAnsi" w:cstheme="minorHAnsi"/>
          <w:lang w:val="sk-SK"/>
        </w:rPr>
        <w:t xml:space="preserve">ka </w:t>
      </w:r>
      <w:r w:rsidR="0060762F">
        <w:rPr>
          <w:rFonts w:asciiTheme="minorHAnsi" w:eastAsiaTheme="minorHAnsi" w:hAnsiTheme="minorHAnsi" w:cstheme="minorHAnsi"/>
          <w:lang w:val="sk-SK"/>
        </w:rPr>
        <w:t>Vedeckej rady PF PU</w:t>
      </w:r>
      <w:r w:rsidR="00A67620">
        <w:rPr>
          <w:rFonts w:asciiTheme="minorHAnsi" w:eastAsiaTheme="minorHAnsi" w:hAnsiTheme="minorHAnsi" w:cstheme="minorHAnsi"/>
          <w:lang w:val="sk-SK"/>
        </w:rPr>
        <w:t xml:space="preserve"> v Prešove</w:t>
      </w:r>
      <w:r w:rsidR="0060762F">
        <w:rPr>
          <w:rFonts w:asciiTheme="minorHAnsi" w:eastAsiaTheme="minorHAnsi" w:hAnsiTheme="minorHAnsi" w:cstheme="minorHAnsi"/>
          <w:lang w:val="sk-SK"/>
        </w:rPr>
        <w:t>.</w:t>
      </w:r>
    </w:p>
    <w:p w14:paraId="58A499D5" w14:textId="5AEFD013" w:rsidR="00EA3E12" w:rsidRDefault="00D50F91" w:rsidP="00793E05">
      <w:pPr>
        <w:widowControl/>
        <w:adjustRightInd w:val="0"/>
        <w:spacing w:line="276" w:lineRule="auto"/>
        <w:rPr>
          <w:rFonts w:asciiTheme="minorHAnsi" w:eastAsiaTheme="minorEastAsia" w:hAnsiTheme="minorHAnsi" w:cstheme="minorBidi"/>
          <w:lang w:val="sk-SK"/>
        </w:rPr>
      </w:pPr>
      <w:r w:rsidRPr="582A415D">
        <w:rPr>
          <w:rFonts w:asciiTheme="minorHAnsi" w:eastAsiaTheme="minorEastAsia" w:hAnsiTheme="minorHAnsi" w:cstheme="minorBidi"/>
          <w:lang w:val="sk-SK"/>
        </w:rPr>
        <w:t>Členka V</w:t>
      </w:r>
      <w:r w:rsidR="00EA3E12" w:rsidRPr="582A415D">
        <w:rPr>
          <w:rFonts w:asciiTheme="minorHAnsi" w:eastAsiaTheme="minorEastAsia" w:hAnsiTheme="minorHAnsi" w:cstheme="minorBidi"/>
          <w:lang w:val="sk-SK"/>
        </w:rPr>
        <w:t xml:space="preserve">edeckej rady </w:t>
      </w:r>
      <w:r w:rsidR="4E7F0812" w:rsidRPr="4E7F0812">
        <w:rPr>
          <w:rFonts w:asciiTheme="minorHAnsi" w:eastAsiaTheme="minorEastAsia" w:hAnsiTheme="minorHAnsi" w:cstheme="minorBidi"/>
          <w:lang w:val="sk-SK"/>
        </w:rPr>
        <w:t>FHPV PU</w:t>
      </w:r>
      <w:r w:rsidR="00EA3E12" w:rsidRPr="582A415D">
        <w:rPr>
          <w:rFonts w:asciiTheme="minorHAnsi" w:eastAsiaTheme="minorEastAsia" w:hAnsiTheme="minorHAnsi" w:cstheme="minorBidi"/>
          <w:lang w:val="sk-SK"/>
        </w:rPr>
        <w:t xml:space="preserve"> v </w:t>
      </w:r>
      <w:r w:rsidR="17A90B7F" w:rsidRPr="17A90B7F">
        <w:rPr>
          <w:rFonts w:asciiTheme="minorHAnsi" w:eastAsiaTheme="minorEastAsia" w:hAnsiTheme="minorHAnsi" w:cstheme="minorBidi"/>
          <w:lang w:val="sk-SK"/>
        </w:rPr>
        <w:t>Prešove</w:t>
      </w:r>
      <w:r w:rsidR="006E4927" w:rsidRPr="582A415D">
        <w:rPr>
          <w:rFonts w:asciiTheme="minorHAnsi" w:eastAsiaTheme="minorEastAsia" w:hAnsiTheme="minorHAnsi" w:cstheme="minorBidi"/>
          <w:lang w:val="sk-SK"/>
        </w:rPr>
        <w:t>.</w:t>
      </w:r>
    </w:p>
    <w:p w14:paraId="1A97E421" w14:textId="6B1E2830" w:rsidR="00066488" w:rsidRDefault="00BB3CCC" w:rsidP="00793E05">
      <w:pPr>
        <w:widowControl/>
        <w:adjustRightInd w:val="0"/>
        <w:spacing w:line="276" w:lineRule="auto"/>
        <w:rPr>
          <w:rFonts w:asciiTheme="minorHAnsi" w:eastAsiaTheme="minorEastAsia" w:hAnsiTheme="minorHAnsi" w:cstheme="minorBidi"/>
          <w:lang w:val="sk-SK"/>
        </w:rPr>
      </w:pPr>
      <w:r w:rsidRPr="66EB8645">
        <w:rPr>
          <w:rFonts w:asciiTheme="minorHAnsi" w:eastAsiaTheme="minorEastAsia" w:hAnsiTheme="minorHAnsi" w:cstheme="minorBidi"/>
          <w:lang w:val="sk-SK"/>
        </w:rPr>
        <w:t>Prod</w:t>
      </w:r>
      <w:r w:rsidR="00066488" w:rsidRPr="66EB8645">
        <w:rPr>
          <w:rFonts w:asciiTheme="minorHAnsi" w:eastAsiaTheme="minorEastAsia" w:hAnsiTheme="minorHAnsi" w:cstheme="minorBidi"/>
          <w:lang w:val="sk-SK"/>
        </w:rPr>
        <w:t>ekanka Pedagogickej fakulty PU v</w:t>
      </w:r>
      <w:r w:rsidR="00CC694C" w:rsidRPr="66EB8645">
        <w:rPr>
          <w:rFonts w:asciiTheme="minorHAnsi" w:eastAsiaTheme="minorEastAsia" w:hAnsiTheme="minorHAnsi" w:cstheme="minorBidi"/>
          <w:lang w:val="sk-SK"/>
        </w:rPr>
        <w:t> </w:t>
      </w:r>
      <w:r w:rsidR="00066488" w:rsidRPr="66EB8645">
        <w:rPr>
          <w:rFonts w:asciiTheme="minorHAnsi" w:eastAsiaTheme="minorEastAsia" w:hAnsiTheme="minorHAnsi" w:cstheme="minorBidi"/>
          <w:lang w:val="sk-SK"/>
        </w:rPr>
        <w:t>Prešove</w:t>
      </w:r>
      <w:r w:rsidR="00CC694C" w:rsidRPr="66EB8645">
        <w:rPr>
          <w:rFonts w:asciiTheme="minorHAnsi" w:eastAsiaTheme="minorEastAsia" w:hAnsiTheme="minorHAnsi" w:cstheme="minorBidi"/>
          <w:lang w:val="sk-SK"/>
        </w:rPr>
        <w:t xml:space="preserve"> (</w:t>
      </w:r>
      <w:r w:rsidR="408F90DA" w:rsidRPr="408F90DA">
        <w:rPr>
          <w:rFonts w:asciiTheme="minorHAnsi" w:eastAsiaTheme="minorEastAsia" w:hAnsiTheme="minorHAnsi" w:cstheme="minorBidi"/>
          <w:lang w:val="sk-SK"/>
        </w:rPr>
        <w:t>2005</w:t>
      </w:r>
      <w:r w:rsidR="00CC694C" w:rsidRPr="66EB8645">
        <w:rPr>
          <w:rFonts w:asciiTheme="minorHAnsi" w:eastAsiaTheme="minorEastAsia" w:hAnsiTheme="minorHAnsi" w:cstheme="minorBidi"/>
          <w:lang w:val="sk-SK"/>
        </w:rPr>
        <w:t xml:space="preserve"> </w:t>
      </w:r>
      <w:r w:rsidR="0003026C">
        <w:rPr>
          <w:rFonts w:asciiTheme="minorHAnsi" w:eastAsiaTheme="minorEastAsia" w:hAnsiTheme="minorHAnsi" w:cstheme="minorBidi"/>
          <w:lang w:val="sk-SK"/>
        </w:rPr>
        <w:t>–</w:t>
      </w:r>
      <w:r w:rsidR="00CC694C" w:rsidRPr="66EB8645">
        <w:rPr>
          <w:rFonts w:asciiTheme="minorHAnsi" w:eastAsiaTheme="minorEastAsia" w:hAnsiTheme="minorHAnsi" w:cstheme="minorBidi"/>
          <w:lang w:val="sk-SK"/>
        </w:rPr>
        <w:t xml:space="preserve"> </w:t>
      </w:r>
      <w:r w:rsidR="533968AC" w:rsidRPr="533968AC">
        <w:rPr>
          <w:rFonts w:asciiTheme="minorHAnsi" w:eastAsiaTheme="minorEastAsia" w:hAnsiTheme="minorHAnsi" w:cstheme="minorBidi"/>
          <w:lang w:val="sk-SK"/>
        </w:rPr>
        <w:t>2011</w:t>
      </w:r>
      <w:r w:rsidR="4410C4F2" w:rsidRPr="4410C4F2">
        <w:rPr>
          <w:rFonts w:asciiTheme="minorHAnsi" w:eastAsiaTheme="minorEastAsia" w:hAnsiTheme="minorHAnsi" w:cstheme="minorBidi"/>
          <w:lang w:val="sk-SK"/>
        </w:rPr>
        <w:t xml:space="preserve">, </w:t>
      </w:r>
      <w:r w:rsidR="63BA055A" w:rsidRPr="63BA055A">
        <w:rPr>
          <w:rFonts w:asciiTheme="minorHAnsi" w:eastAsiaTheme="minorEastAsia" w:hAnsiTheme="minorHAnsi" w:cstheme="minorBidi"/>
          <w:lang w:val="sk-SK"/>
        </w:rPr>
        <w:t xml:space="preserve">2015 </w:t>
      </w:r>
      <w:r w:rsidR="0003026C">
        <w:rPr>
          <w:rFonts w:asciiTheme="minorHAnsi" w:eastAsiaTheme="minorEastAsia" w:hAnsiTheme="minorHAnsi" w:cstheme="minorBidi"/>
          <w:lang w:val="sk-SK"/>
        </w:rPr>
        <w:t>–</w:t>
      </w:r>
      <w:r w:rsidR="63BA055A" w:rsidRPr="63BA055A">
        <w:rPr>
          <w:rFonts w:asciiTheme="minorHAnsi" w:eastAsiaTheme="minorEastAsia" w:hAnsiTheme="minorHAnsi" w:cstheme="minorBidi"/>
          <w:lang w:val="sk-SK"/>
        </w:rPr>
        <w:t xml:space="preserve"> </w:t>
      </w:r>
      <w:r w:rsidR="4DE71E99" w:rsidRPr="4DE71E99">
        <w:rPr>
          <w:rFonts w:asciiTheme="minorHAnsi" w:eastAsiaTheme="minorEastAsia" w:hAnsiTheme="minorHAnsi" w:cstheme="minorBidi"/>
          <w:lang w:val="sk-SK"/>
        </w:rPr>
        <w:t>doteraz</w:t>
      </w:r>
      <w:r w:rsidR="00CC694C" w:rsidRPr="66EB8645">
        <w:rPr>
          <w:rFonts w:asciiTheme="minorHAnsi" w:eastAsiaTheme="minorEastAsia" w:hAnsiTheme="minorHAnsi" w:cstheme="minorBidi"/>
          <w:lang w:val="sk-SK"/>
        </w:rPr>
        <w:t>)</w:t>
      </w:r>
      <w:r w:rsidR="00066488" w:rsidRPr="66EB8645">
        <w:rPr>
          <w:rFonts w:asciiTheme="minorHAnsi" w:eastAsiaTheme="minorEastAsia" w:hAnsiTheme="minorHAnsi" w:cstheme="minorBidi"/>
          <w:lang w:val="sk-SK"/>
        </w:rPr>
        <w:t>.</w:t>
      </w:r>
    </w:p>
    <w:p w14:paraId="43F4A737" w14:textId="074DF8D5" w:rsidR="0E623337" w:rsidRDefault="64FCF27C" w:rsidP="0E623337">
      <w:pPr>
        <w:widowControl/>
        <w:spacing w:line="276" w:lineRule="auto"/>
        <w:rPr>
          <w:rFonts w:asciiTheme="minorHAnsi" w:eastAsiaTheme="minorEastAsia" w:hAnsiTheme="minorHAnsi" w:cstheme="minorBidi"/>
          <w:lang w:val="sk-SK"/>
        </w:rPr>
      </w:pPr>
      <w:r w:rsidRPr="64FCF27C">
        <w:rPr>
          <w:rFonts w:asciiTheme="minorHAnsi" w:eastAsiaTheme="minorEastAsia" w:hAnsiTheme="minorHAnsi" w:cstheme="minorBidi"/>
          <w:lang w:val="sk-SK"/>
        </w:rPr>
        <w:t xml:space="preserve">Členka vedeckej </w:t>
      </w:r>
      <w:r w:rsidR="2ACB067D" w:rsidRPr="2ACB067D">
        <w:rPr>
          <w:rFonts w:asciiTheme="minorHAnsi" w:eastAsiaTheme="minorEastAsia" w:hAnsiTheme="minorHAnsi" w:cstheme="minorBidi"/>
          <w:lang w:val="sk-SK"/>
        </w:rPr>
        <w:t xml:space="preserve">rady </w:t>
      </w:r>
      <w:r w:rsidR="77402B55" w:rsidRPr="77402B55">
        <w:rPr>
          <w:rFonts w:asciiTheme="minorHAnsi" w:eastAsiaTheme="minorEastAsia" w:hAnsiTheme="minorHAnsi" w:cstheme="minorBidi"/>
          <w:lang w:val="sk-SK"/>
        </w:rPr>
        <w:t xml:space="preserve">časopisu </w:t>
      </w:r>
      <w:proofErr w:type="spellStart"/>
      <w:r w:rsidR="39ACD68E" w:rsidRPr="39ACD68E">
        <w:rPr>
          <w:rFonts w:asciiTheme="minorHAnsi" w:eastAsiaTheme="minorEastAsia" w:hAnsiTheme="minorHAnsi" w:cstheme="minorBidi"/>
          <w:lang w:val="sk-SK"/>
        </w:rPr>
        <w:t>Paidagogos</w:t>
      </w:r>
      <w:proofErr w:type="spellEnd"/>
      <w:r w:rsidR="0111D0D0" w:rsidRPr="0111D0D0">
        <w:rPr>
          <w:rFonts w:asciiTheme="minorHAnsi" w:eastAsiaTheme="minorEastAsia" w:hAnsiTheme="minorHAnsi" w:cstheme="minorBidi"/>
          <w:lang w:val="sk-SK"/>
        </w:rPr>
        <w:t xml:space="preserve"> (</w:t>
      </w:r>
      <w:proofErr w:type="spellStart"/>
      <w:r w:rsidR="2DEF27B6" w:rsidRPr="2DEF27B6">
        <w:rPr>
          <w:rFonts w:asciiTheme="minorHAnsi" w:eastAsiaTheme="minorEastAsia" w:hAnsiTheme="minorHAnsi" w:cstheme="minorBidi"/>
          <w:lang w:val="sk-SK"/>
        </w:rPr>
        <w:t>Uniwersytet</w:t>
      </w:r>
      <w:proofErr w:type="spellEnd"/>
      <w:r w:rsidR="2DEF27B6" w:rsidRPr="2DEF27B6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="312EA894" w:rsidRPr="312EA894">
        <w:rPr>
          <w:rFonts w:asciiTheme="minorHAnsi" w:eastAsiaTheme="minorEastAsia" w:hAnsiTheme="minorHAnsi" w:cstheme="minorBidi"/>
          <w:lang w:val="sk-SK"/>
        </w:rPr>
        <w:t>Opolski</w:t>
      </w:r>
      <w:proofErr w:type="spellEnd"/>
      <w:r w:rsidR="5152B81C" w:rsidRPr="5152B81C">
        <w:rPr>
          <w:rFonts w:asciiTheme="minorHAnsi" w:eastAsiaTheme="minorEastAsia" w:hAnsiTheme="minorHAnsi" w:cstheme="minorBidi"/>
          <w:lang w:val="sk-SK"/>
        </w:rPr>
        <w:t xml:space="preserve">, </w:t>
      </w:r>
      <w:proofErr w:type="spellStart"/>
      <w:r w:rsidR="414C14E9" w:rsidRPr="414C14E9">
        <w:rPr>
          <w:rFonts w:asciiTheme="minorHAnsi" w:eastAsiaTheme="minorEastAsia" w:hAnsiTheme="minorHAnsi" w:cstheme="minorBidi"/>
          <w:lang w:val="sk-SK"/>
        </w:rPr>
        <w:t>Instytut</w:t>
      </w:r>
      <w:proofErr w:type="spellEnd"/>
      <w:r w:rsidR="414C14E9" w:rsidRPr="414C14E9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="6DDC4CA4" w:rsidRPr="6DDC4CA4">
        <w:rPr>
          <w:rFonts w:asciiTheme="minorHAnsi" w:eastAsiaTheme="minorEastAsia" w:hAnsiTheme="minorHAnsi" w:cstheme="minorBidi"/>
          <w:lang w:val="sk-SK"/>
        </w:rPr>
        <w:t>Nauk</w:t>
      </w:r>
      <w:proofErr w:type="spellEnd"/>
      <w:r w:rsidR="6DDC4CA4" w:rsidRPr="6DDC4CA4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="1576AAAB" w:rsidRPr="1576AAAB">
        <w:rPr>
          <w:rFonts w:asciiTheme="minorHAnsi" w:eastAsiaTheme="minorEastAsia" w:hAnsiTheme="minorHAnsi" w:cstheme="minorBidi"/>
          <w:lang w:val="sk-SK"/>
        </w:rPr>
        <w:t>Pedagogicznych</w:t>
      </w:r>
      <w:proofErr w:type="spellEnd"/>
      <w:r w:rsidR="2956232C" w:rsidRPr="2956232C">
        <w:rPr>
          <w:rFonts w:asciiTheme="minorHAnsi" w:eastAsiaTheme="minorEastAsia" w:hAnsiTheme="minorHAnsi" w:cstheme="minorBidi"/>
          <w:lang w:val="sk-SK"/>
        </w:rPr>
        <w:t>, 2016</w:t>
      </w:r>
      <w:r w:rsidR="56B729AC" w:rsidRPr="56B729AC">
        <w:rPr>
          <w:rFonts w:asciiTheme="minorHAnsi" w:eastAsiaTheme="minorEastAsia" w:hAnsiTheme="minorHAnsi" w:cstheme="minorBidi"/>
          <w:lang w:val="sk-SK"/>
        </w:rPr>
        <w:t xml:space="preserve"> </w:t>
      </w:r>
      <w:r w:rsidR="0003026C">
        <w:rPr>
          <w:rFonts w:asciiTheme="minorHAnsi" w:eastAsiaTheme="minorEastAsia" w:hAnsiTheme="minorHAnsi" w:cstheme="minorBidi"/>
          <w:lang w:val="sk-SK"/>
        </w:rPr>
        <w:t>–</w:t>
      </w:r>
      <w:r w:rsidR="6EE28FB1" w:rsidRPr="6EE28FB1">
        <w:rPr>
          <w:rFonts w:asciiTheme="minorHAnsi" w:eastAsiaTheme="minorEastAsia" w:hAnsiTheme="minorHAnsi" w:cstheme="minorBidi"/>
          <w:lang w:val="sk-SK"/>
        </w:rPr>
        <w:t xml:space="preserve"> doteraz</w:t>
      </w:r>
      <w:r w:rsidR="0003026C">
        <w:rPr>
          <w:rFonts w:asciiTheme="minorHAnsi" w:eastAsiaTheme="minorEastAsia" w:hAnsiTheme="minorHAnsi" w:cstheme="minorBidi"/>
          <w:lang w:val="sk-SK"/>
        </w:rPr>
        <w:t>)</w:t>
      </w:r>
      <w:r w:rsidR="6EE28FB1" w:rsidRPr="6EE28FB1">
        <w:rPr>
          <w:rFonts w:asciiTheme="minorHAnsi" w:eastAsiaTheme="minorEastAsia" w:hAnsiTheme="minorHAnsi" w:cstheme="minorBidi"/>
          <w:lang w:val="sk-SK"/>
        </w:rPr>
        <w:t>.</w:t>
      </w:r>
    </w:p>
    <w:p w14:paraId="0FF63C7A" w14:textId="77777777" w:rsidR="00D348D3" w:rsidRDefault="00D348D3" w:rsidP="00D348D3">
      <w:pPr>
        <w:widowControl/>
        <w:spacing w:line="276" w:lineRule="auto"/>
        <w:rPr>
          <w:rFonts w:asciiTheme="minorHAnsi" w:eastAsiaTheme="minorEastAsia" w:hAnsiTheme="minorHAnsi" w:cstheme="minorBidi"/>
          <w:lang w:val="sk-SK"/>
        </w:rPr>
      </w:pPr>
      <w:r w:rsidRPr="6BA9A178">
        <w:rPr>
          <w:rFonts w:asciiTheme="minorHAnsi" w:eastAsiaTheme="minorEastAsia" w:hAnsiTheme="minorHAnsi" w:cstheme="minorBidi"/>
          <w:lang w:val="sk-SK"/>
        </w:rPr>
        <w:t xml:space="preserve">Členka vedeckej rady časopisu </w:t>
      </w:r>
      <w:proofErr w:type="spellStart"/>
      <w:r w:rsidRPr="6BA9A178">
        <w:rPr>
          <w:rFonts w:asciiTheme="minorHAnsi" w:eastAsiaTheme="minorEastAsia" w:hAnsiTheme="minorHAnsi" w:cstheme="minorBidi"/>
          <w:lang w:val="sk-SK"/>
        </w:rPr>
        <w:t>Scientific</w:t>
      </w:r>
      <w:proofErr w:type="spellEnd"/>
      <w:r w:rsidRPr="6BA9A178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6BA9A178">
        <w:rPr>
          <w:rFonts w:asciiTheme="minorHAnsi" w:eastAsiaTheme="minorEastAsia" w:hAnsiTheme="minorHAnsi" w:cstheme="minorBidi"/>
          <w:lang w:val="sk-SK"/>
        </w:rPr>
        <w:t>Journals</w:t>
      </w:r>
      <w:proofErr w:type="spellEnd"/>
      <w:r w:rsidRPr="6BA9A178">
        <w:rPr>
          <w:rFonts w:asciiTheme="minorHAnsi" w:eastAsiaTheme="minorEastAsia" w:hAnsiTheme="minorHAnsi" w:cstheme="minorBidi"/>
          <w:lang w:val="sk-SK"/>
        </w:rPr>
        <w:t xml:space="preserve"> of </w:t>
      </w:r>
      <w:proofErr w:type="spellStart"/>
      <w:r w:rsidRPr="6BA9A178">
        <w:rPr>
          <w:rFonts w:asciiTheme="minorHAnsi" w:eastAsiaTheme="minorEastAsia" w:hAnsiTheme="minorHAnsi" w:cstheme="minorBidi"/>
          <w:lang w:val="sk-SK"/>
        </w:rPr>
        <w:t>the</w:t>
      </w:r>
      <w:proofErr w:type="spellEnd"/>
      <w:r w:rsidRPr="6BA9A178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6BA9A178">
        <w:rPr>
          <w:rFonts w:asciiTheme="minorHAnsi" w:eastAsiaTheme="minorEastAsia" w:hAnsiTheme="minorHAnsi" w:cstheme="minorBidi"/>
          <w:lang w:val="sk-SK"/>
        </w:rPr>
        <w:t>Katowice</w:t>
      </w:r>
      <w:proofErr w:type="spellEnd"/>
      <w:r w:rsidRPr="6BA9A178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6BA9A178">
        <w:rPr>
          <w:rFonts w:asciiTheme="minorHAnsi" w:eastAsiaTheme="minorEastAsia" w:hAnsiTheme="minorHAnsi" w:cstheme="minorBidi"/>
          <w:lang w:val="sk-SK"/>
        </w:rPr>
        <w:t>University</w:t>
      </w:r>
      <w:proofErr w:type="spellEnd"/>
      <w:r w:rsidRPr="6BA9A178">
        <w:rPr>
          <w:rFonts w:asciiTheme="minorHAnsi" w:eastAsiaTheme="minorEastAsia" w:hAnsiTheme="minorHAnsi" w:cstheme="minorBidi"/>
          <w:lang w:val="sk-SK"/>
        </w:rPr>
        <w:t xml:space="preserve"> of </w:t>
      </w:r>
      <w:proofErr w:type="spellStart"/>
      <w:r w:rsidRPr="6BA9A178">
        <w:rPr>
          <w:rFonts w:asciiTheme="minorHAnsi" w:eastAsiaTheme="minorEastAsia" w:hAnsiTheme="minorHAnsi" w:cstheme="minorBidi"/>
          <w:lang w:val="sk-SK"/>
        </w:rPr>
        <w:t>Technology</w:t>
      </w:r>
      <w:proofErr w:type="spellEnd"/>
    </w:p>
    <w:p w14:paraId="747ADB80" w14:textId="77777777" w:rsidR="00D348D3" w:rsidRDefault="00D348D3" w:rsidP="00D348D3">
      <w:pPr>
        <w:widowControl/>
        <w:spacing w:line="276" w:lineRule="auto"/>
      </w:pPr>
      <w:r w:rsidRPr="57729CA8">
        <w:rPr>
          <w:rFonts w:asciiTheme="minorHAnsi" w:eastAsiaTheme="minorEastAsia" w:hAnsiTheme="minorHAnsi" w:cstheme="minorBidi"/>
        </w:rPr>
        <w:t xml:space="preserve">(University of Technology in Katowice, 2021 – </w:t>
      </w:r>
      <w:proofErr w:type="spellStart"/>
      <w:r w:rsidRPr="57729CA8">
        <w:rPr>
          <w:rFonts w:asciiTheme="minorHAnsi" w:eastAsiaTheme="minorEastAsia" w:hAnsiTheme="minorHAnsi" w:cstheme="minorBidi"/>
        </w:rPr>
        <w:t>doteraz</w:t>
      </w:r>
      <w:proofErr w:type="spellEnd"/>
      <w:r>
        <w:rPr>
          <w:rFonts w:asciiTheme="minorHAnsi" w:eastAsiaTheme="minorEastAsia" w:hAnsiTheme="minorHAnsi" w:cstheme="minorBidi"/>
        </w:rPr>
        <w:t>)</w:t>
      </w:r>
      <w:r w:rsidRPr="57729CA8">
        <w:rPr>
          <w:rFonts w:asciiTheme="minorHAnsi" w:eastAsiaTheme="minorEastAsia" w:hAnsiTheme="minorHAnsi" w:cstheme="minorBidi"/>
        </w:rPr>
        <w:t>.</w:t>
      </w:r>
    </w:p>
    <w:p w14:paraId="16ECCDB4" w14:textId="5FB48BFC" w:rsidR="1CE904CD" w:rsidRDefault="2A99539A" w:rsidP="1CE904CD">
      <w:pPr>
        <w:widowControl/>
        <w:spacing w:line="276" w:lineRule="auto"/>
        <w:rPr>
          <w:rFonts w:asciiTheme="minorHAnsi" w:eastAsiaTheme="minorEastAsia" w:hAnsiTheme="minorHAnsi" w:cstheme="minorBidi"/>
          <w:lang w:val="sk-SK"/>
        </w:rPr>
      </w:pPr>
      <w:r w:rsidRPr="2A99539A">
        <w:rPr>
          <w:rFonts w:asciiTheme="minorHAnsi" w:eastAsiaTheme="minorEastAsia" w:hAnsiTheme="minorHAnsi" w:cstheme="minorBidi"/>
          <w:lang w:val="sk-SK"/>
        </w:rPr>
        <w:t>Odborná</w:t>
      </w:r>
      <w:r w:rsidR="1808A44B" w:rsidRPr="1808A44B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="1808A44B" w:rsidRPr="1808A44B">
        <w:rPr>
          <w:rFonts w:asciiTheme="minorHAnsi" w:eastAsiaTheme="minorEastAsia" w:hAnsiTheme="minorHAnsi" w:cstheme="minorBidi"/>
          <w:lang w:val="sk-SK"/>
        </w:rPr>
        <w:t>garantka</w:t>
      </w:r>
      <w:proofErr w:type="spellEnd"/>
      <w:r w:rsidR="1808A44B" w:rsidRPr="1808A44B">
        <w:rPr>
          <w:rFonts w:asciiTheme="minorHAnsi" w:eastAsiaTheme="minorEastAsia" w:hAnsiTheme="minorHAnsi" w:cstheme="minorBidi"/>
          <w:lang w:val="sk-SK"/>
        </w:rPr>
        <w:t xml:space="preserve"> tímu pripravujúceho podklady pre vládny materiál</w:t>
      </w:r>
      <w:r w:rsidRPr="2A99539A">
        <w:rPr>
          <w:rFonts w:asciiTheme="minorHAnsi" w:eastAsiaTheme="minorEastAsia" w:hAnsiTheme="minorHAnsi" w:cstheme="minorBidi"/>
          <w:lang w:val="sk-SK"/>
        </w:rPr>
        <w:t xml:space="preserve"> </w:t>
      </w:r>
      <w:r w:rsidR="1808A44B" w:rsidRPr="1808A44B">
        <w:rPr>
          <w:rFonts w:asciiTheme="minorHAnsi" w:eastAsiaTheme="minorEastAsia" w:hAnsiTheme="minorHAnsi" w:cstheme="minorBidi"/>
          <w:lang w:val="sk-SK"/>
        </w:rPr>
        <w:t>Stratégie inkluzívneho vzdelávania</w:t>
      </w:r>
      <w:r w:rsidR="54A6798D" w:rsidRPr="54A6798D">
        <w:rPr>
          <w:rFonts w:asciiTheme="minorHAnsi" w:eastAsiaTheme="minorEastAsia" w:hAnsiTheme="minorHAnsi" w:cstheme="minorBidi"/>
          <w:lang w:val="sk-SK"/>
        </w:rPr>
        <w:t>,</w:t>
      </w:r>
      <w:r w:rsidR="2BDDC237" w:rsidRPr="2BDDC237">
        <w:rPr>
          <w:rFonts w:asciiTheme="minorHAnsi" w:eastAsiaTheme="minorEastAsia" w:hAnsiTheme="minorHAnsi" w:cstheme="minorBidi"/>
          <w:lang w:val="sk-SK"/>
        </w:rPr>
        <w:t xml:space="preserve"> </w:t>
      </w:r>
      <w:r w:rsidR="08331D79" w:rsidRPr="08331D79">
        <w:rPr>
          <w:rFonts w:asciiTheme="minorHAnsi" w:eastAsiaTheme="minorEastAsia" w:hAnsiTheme="minorHAnsi" w:cstheme="minorBidi"/>
          <w:lang w:val="sk-SK"/>
        </w:rPr>
        <w:t>Ministerstvo školstva, vedy, výskumu a športu Slovenskej republiky, 2021</w:t>
      </w:r>
      <w:r w:rsidR="77D5FBFF" w:rsidRPr="77D5FBFF">
        <w:rPr>
          <w:rFonts w:asciiTheme="minorHAnsi" w:eastAsiaTheme="minorEastAsia" w:hAnsiTheme="minorHAnsi" w:cstheme="minorBidi"/>
          <w:lang w:val="sk-SK"/>
        </w:rPr>
        <w:t>.</w:t>
      </w:r>
    </w:p>
    <w:p w14:paraId="5E814C53" w14:textId="77777777" w:rsidR="00377677" w:rsidRDefault="00377677" w:rsidP="00377677">
      <w:pPr>
        <w:widowControl/>
        <w:spacing w:line="276" w:lineRule="auto"/>
        <w:rPr>
          <w:rFonts w:asciiTheme="minorHAnsi" w:eastAsiaTheme="minorEastAsia" w:hAnsiTheme="minorHAnsi" w:cstheme="minorBidi"/>
          <w:lang w:val="sk-SK"/>
        </w:rPr>
      </w:pPr>
      <w:proofErr w:type="spellStart"/>
      <w:r w:rsidRPr="2AC1AB4C">
        <w:rPr>
          <w:rFonts w:asciiTheme="minorHAnsi" w:eastAsiaTheme="minorEastAsia" w:hAnsiTheme="minorHAnsi" w:cstheme="minorBidi"/>
          <w:lang w:val="sk-SK"/>
        </w:rPr>
        <w:t>Garantka</w:t>
      </w:r>
      <w:proofErr w:type="spellEnd"/>
      <w:r w:rsidRPr="2AC1AB4C">
        <w:rPr>
          <w:rFonts w:asciiTheme="minorHAnsi" w:eastAsiaTheme="minorEastAsia" w:hAnsiTheme="minorHAnsi" w:cstheme="minorBidi"/>
          <w:lang w:val="sk-SK"/>
        </w:rPr>
        <w:t xml:space="preserve"> </w:t>
      </w:r>
      <w:r w:rsidRPr="6B5599B4">
        <w:rPr>
          <w:rFonts w:asciiTheme="minorHAnsi" w:eastAsiaTheme="minorEastAsia" w:hAnsiTheme="minorHAnsi" w:cstheme="minorBidi"/>
          <w:lang w:val="sk-SK"/>
        </w:rPr>
        <w:t xml:space="preserve">Vedeckej </w:t>
      </w:r>
      <w:r w:rsidRPr="2AA44DBD">
        <w:rPr>
          <w:rFonts w:asciiTheme="minorHAnsi" w:eastAsiaTheme="minorEastAsia" w:hAnsiTheme="minorHAnsi" w:cstheme="minorBidi"/>
          <w:lang w:val="sk-SK"/>
        </w:rPr>
        <w:t>skupiny študentov</w:t>
      </w:r>
      <w:r w:rsidRPr="73CEF246">
        <w:rPr>
          <w:rFonts w:asciiTheme="minorHAnsi" w:eastAsiaTheme="minorEastAsia" w:hAnsiTheme="minorHAnsi" w:cstheme="minorBidi"/>
          <w:lang w:val="sk-SK"/>
        </w:rPr>
        <w:t xml:space="preserve"> </w:t>
      </w:r>
      <w:r w:rsidRPr="1CD7ECC5">
        <w:rPr>
          <w:rFonts w:asciiTheme="minorHAnsi" w:eastAsiaTheme="minorEastAsia" w:hAnsiTheme="minorHAnsi" w:cstheme="minorBidi"/>
          <w:lang w:val="sk-SK"/>
        </w:rPr>
        <w:t xml:space="preserve">PF PU v </w:t>
      </w:r>
      <w:r w:rsidRPr="32DD7183">
        <w:rPr>
          <w:rFonts w:asciiTheme="minorHAnsi" w:eastAsiaTheme="minorEastAsia" w:hAnsiTheme="minorHAnsi" w:cstheme="minorBidi"/>
          <w:lang w:val="sk-SK"/>
        </w:rPr>
        <w:t>Prešove</w:t>
      </w:r>
      <w:r w:rsidRPr="5EFA976B">
        <w:rPr>
          <w:rFonts w:asciiTheme="minorHAnsi" w:eastAsiaTheme="minorEastAsia" w:hAnsiTheme="minorHAnsi" w:cstheme="minorBidi"/>
          <w:lang w:val="sk-SK"/>
        </w:rPr>
        <w:t xml:space="preserve"> </w:t>
      </w:r>
      <w:r>
        <w:rPr>
          <w:rFonts w:asciiTheme="minorHAnsi" w:eastAsiaTheme="minorEastAsia" w:hAnsiTheme="minorHAnsi" w:cstheme="minorBidi"/>
          <w:lang w:val="sk-SK"/>
        </w:rPr>
        <w:t>(</w:t>
      </w:r>
      <w:r w:rsidRPr="42766898">
        <w:rPr>
          <w:rFonts w:asciiTheme="minorHAnsi" w:eastAsiaTheme="minorEastAsia" w:hAnsiTheme="minorHAnsi" w:cstheme="minorBidi"/>
          <w:lang w:val="sk-SK"/>
        </w:rPr>
        <w:t xml:space="preserve">2010 </w:t>
      </w:r>
      <w:r>
        <w:rPr>
          <w:rFonts w:asciiTheme="minorHAnsi" w:eastAsiaTheme="minorEastAsia" w:hAnsiTheme="minorHAnsi" w:cstheme="minorBidi"/>
          <w:lang w:val="sk-SK"/>
        </w:rPr>
        <w:t>–</w:t>
      </w:r>
      <w:r w:rsidRPr="4CC95F12">
        <w:rPr>
          <w:rFonts w:asciiTheme="minorHAnsi" w:eastAsiaTheme="minorEastAsia" w:hAnsiTheme="minorHAnsi" w:cstheme="minorBidi"/>
          <w:lang w:val="sk-SK"/>
        </w:rPr>
        <w:t xml:space="preserve"> </w:t>
      </w:r>
      <w:r w:rsidRPr="42766898">
        <w:rPr>
          <w:rFonts w:asciiTheme="minorHAnsi" w:eastAsiaTheme="minorEastAsia" w:hAnsiTheme="minorHAnsi" w:cstheme="minorBidi"/>
          <w:lang w:val="sk-SK"/>
        </w:rPr>
        <w:t>doteraz</w:t>
      </w:r>
      <w:r>
        <w:rPr>
          <w:rFonts w:asciiTheme="minorHAnsi" w:eastAsiaTheme="minorEastAsia" w:hAnsiTheme="minorHAnsi" w:cstheme="minorBidi"/>
          <w:lang w:val="sk-SK"/>
        </w:rPr>
        <w:t>)</w:t>
      </w:r>
      <w:r w:rsidRPr="1A056976">
        <w:rPr>
          <w:rFonts w:asciiTheme="minorHAnsi" w:eastAsiaTheme="minorEastAsia" w:hAnsiTheme="minorHAnsi" w:cstheme="minorBidi"/>
          <w:lang w:val="sk-SK"/>
        </w:rPr>
        <w:t>.</w:t>
      </w:r>
    </w:p>
    <w:p w14:paraId="6B8754F0" w14:textId="3F854E21" w:rsidR="4687F62E" w:rsidRDefault="4687F62E" w:rsidP="4687F62E">
      <w:pPr>
        <w:widowControl/>
        <w:spacing w:line="276" w:lineRule="auto"/>
        <w:rPr>
          <w:rFonts w:asciiTheme="minorHAnsi" w:eastAsiaTheme="minorEastAsia" w:hAnsiTheme="minorHAnsi" w:cstheme="minorBidi"/>
          <w:lang w:val="sk-SK"/>
        </w:rPr>
      </w:pPr>
    </w:p>
    <w:p w14:paraId="0AE6BD80" w14:textId="77777777" w:rsidR="00BD1F33" w:rsidRPr="0000052D" w:rsidRDefault="00BD1F33" w:rsidP="00B270E6">
      <w:pPr>
        <w:pStyle w:val="Pta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Cs/>
          <w:i/>
          <w:u w:val="single"/>
          <w:lang w:val="sk-SK"/>
        </w:rPr>
      </w:pPr>
      <w:r w:rsidRPr="0000052D">
        <w:rPr>
          <w:rFonts w:asciiTheme="minorHAnsi" w:hAnsiTheme="minorHAnsi" w:cstheme="minorHAnsi"/>
          <w:bCs/>
          <w:i/>
          <w:u w:val="single"/>
          <w:lang w:val="sk-SK"/>
        </w:rPr>
        <w:t>f) Recenzná a posudzovateľská činnosť:</w:t>
      </w:r>
    </w:p>
    <w:p w14:paraId="5F748633" w14:textId="77777777" w:rsidR="00507015" w:rsidRDefault="00507015" w:rsidP="00507015">
      <w:pPr>
        <w:widowControl/>
        <w:spacing w:line="276" w:lineRule="auto"/>
        <w:rPr>
          <w:rFonts w:asciiTheme="minorHAnsi" w:eastAsiaTheme="minorEastAsia" w:hAnsiTheme="minorHAnsi" w:cstheme="minorBidi"/>
          <w:lang w:val="sk-SK"/>
        </w:rPr>
      </w:pPr>
      <w:r w:rsidRPr="62C5E7ED">
        <w:rPr>
          <w:rFonts w:asciiTheme="minorHAnsi" w:eastAsiaTheme="minorEastAsia" w:hAnsiTheme="minorHAnsi" w:cstheme="minorBidi"/>
          <w:lang w:val="sk-SK"/>
        </w:rPr>
        <w:t xml:space="preserve">Editorka </w:t>
      </w:r>
      <w:r w:rsidRPr="09C29333">
        <w:rPr>
          <w:rFonts w:asciiTheme="minorHAnsi" w:eastAsiaTheme="minorEastAsia" w:hAnsiTheme="minorHAnsi" w:cstheme="minorBidi"/>
          <w:lang w:val="sk-SK"/>
        </w:rPr>
        <w:t xml:space="preserve">vedeckého </w:t>
      </w:r>
      <w:r w:rsidRPr="010AB196">
        <w:rPr>
          <w:rFonts w:asciiTheme="minorHAnsi" w:eastAsiaTheme="minorEastAsia" w:hAnsiTheme="minorHAnsi" w:cstheme="minorBidi"/>
          <w:lang w:val="sk-SK"/>
        </w:rPr>
        <w:t xml:space="preserve">periodického </w:t>
      </w:r>
      <w:r w:rsidRPr="18E979BB">
        <w:rPr>
          <w:rFonts w:asciiTheme="minorHAnsi" w:eastAsiaTheme="minorEastAsia" w:hAnsiTheme="minorHAnsi" w:cstheme="minorBidi"/>
          <w:lang w:val="sk-SK"/>
        </w:rPr>
        <w:t xml:space="preserve">nekonferenčného </w:t>
      </w:r>
      <w:r w:rsidRPr="593D36AC">
        <w:rPr>
          <w:rFonts w:asciiTheme="minorHAnsi" w:eastAsiaTheme="minorEastAsia" w:hAnsiTheme="minorHAnsi" w:cstheme="minorBidi"/>
          <w:lang w:val="sk-SK"/>
        </w:rPr>
        <w:t xml:space="preserve">zborníka </w:t>
      </w:r>
      <w:proofErr w:type="spellStart"/>
      <w:r w:rsidRPr="591B919B">
        <w:rPr>
          <w:rFonts w:asciiTheme="minorHAnsi" w:eastAsiaTheme="minorEastAsia" w:hAnsiTheme="minorHAnsi" w:cstheme="minorBidi"/>
          <w:lang w:val="sk-SK"/>
        </w:rPr>
        <w:t>Annales</w:t>
      </w:r>
      <w:proofErr w:type="spellEnd"/>
      <w:r w:rsidRPr="560A3D2B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591B919B">
        <w:rPr>
          <w:rFonts w:asciiTheme="minorHAnsi" w:eastAsiaTheme="minorEastAsia" w:hAnsiTheme="minorHAnsi" w:cstheme="minorBidi"/>
          <w:lang w:val="sk-SK"/>
        </w:rPr>
        <w:t>Peadagogicae</w:t>
      </w:r>
      <w:proofErr w:type="spellEnd"/>
      <w:r w:rsidRPr="591B919B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591B919B">
        <w:rPr>
          <w:rFonts w:asciiTheme="minorHAnsi" w:eastAsiaTheme="minorEastAsia" w:hAnsiTheme="minorHAnsi" w:cstheme="minorBidi"/>
          <w:lang w:val="sk-SK"/>
        </w:rPr>
        <w:t>Nowa</w:t>
      </w:r>
      <w:proofErr w:type="spellEnd"/>
      <w:r w:rsidRPr="591B919B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591B919B">
        <w:rPr>
          <w:rFonts w:asciiTheme="minorHAnsi" w:eastAsiaTheme="minorEastAsia" w:hAnsiTheme="minorHAnsi" w:cstheme="minorBidi"/>
          <w:lang w:val="sk-SK"/>
        </w:rPr>
        <w:t>sandes</w:t>
      </w:r>
      <w:proofErr w:type="spellEnd"/>
      <w:r w:rsidRPr="591B919B">
        <w:rPr>
          <w:rFonts w:asciiTheme="minorHAnsi" w:eastAsiaTheme="minorEastAsia" w:hAnsiTheme="minorHAnsi" w:cstheme="minorBidi"/>
          <w:lang w:val="sk-SK"/>
        </w:rPr>
        <w:t xml:space="preserve"> </w:t>
      </w:r>
      <w:r w:rsidRPr="259B26D3">
        <w:rPr>
          <w:rFonts w:asciiTheme="minorHAnsi" w:eastAsiaTheme="minorEastAsia" w:hAnsiTheme="minorHAnsi" w:cstheme="minorBidi"/>
          <w:lang w:val="sk-SK"/>
        </w:rPr>
        <w:t>–</w:t>
      </w:r>
      <w:r w:rsidRPr="591B919B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591B919B">
        <w:rPr>
          <w:rFonts w:asciiTheme="minorHAnsi" w:eastAsiaTheme="minorEastAsia" w:hAnsiTheme="minorHAnsi" w:cstheme="minorBidi"/>
          <w:lang w:val="sk-SK"/>
        </w:rPr>
        <w:t>Presoves</w:t>
      </w:r>
      <w:proofErr w:type="spellEnd"/>
      <w:r w:rsidRPr="259B26D3">
        <w:rPr>
          <w:rFonts w:asciiTheme="minorHAnsi" w:eastAsiaTheme="minorEastAsia" w:hAnsiTheme="minorHAnsi" w:cstheme="minorBidi"/>
          <w:lang w:val="sk-SK"/>
        </w:rPr>
        <w:t>,</w:t>
      </w:r>
      <w:r w:rsidRPr="78EDCA72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78EDCA72">
        <w:rPr>
          <w:rFonts w:asciiTheme="minorHAnsi" w:eastAsiaTheme="minorEastAsia" w:hAnsiTheme="minorHAnsi" w:cstheme="minorBidi"/>
          <w:lang w:val="sk-SK"/>
        </w:rPr>
        <w:t>Wysza</w:t>
      </w:r>
      <w:proofErr w:type="spellEnd"/>
      <w:r w:rsidRPr="78EDCA72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78EDCA72">
        <w:rPr>
          <w:rFonts w:asciiTheme="minorHAnsi" w:eastAsiaTheme="minorEastAsia" w:hAnsiTheme="minorHAnsi" w:cstheme="minorBidi"/>
          <w:lang w:val="sk-SK"/>
        </w:rPr>
        <w:t>Szkola</w:t>
      </w:r>
      <w:proofErr w:type="spellEnd"/>
      <w:r w:rsidRPr="78EDCA72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78EDCA72">
        <w:rPr>
          <w:rFonts w:asciiTheme="minorHAnsi" w:eastAsiaTheme="minorEastAsia" w:hAnsiTheme="minorHAnsi" w:cstheme="minorBidi"/>
          <w:lang w:val="sk-SK"/>
        </w:rPr>
        <w:t>Panstwowa</w:t>
      </w:r>
      <w:proofErr w:type="spellEnd"/>
      <w:r w:rsidRPr="78EDCA72">
        <w:rPr>
          <w:rFonts w:asciiTheme="minorHAnsi" w:eastAsiaTheme="minorEastAsia" w:hAnsiTheme="minorHAnsi" w:cstheme="minorBidi"/>
          <w:lang w:val="sk-SK"/>
        </w:rPr>
        <w:t xml:space="preserve"> v </w:t>
      </w:r>
      <w:proofErr w:type="spellStart"/>
      <w:r w:rsidRPr="78EDCA72">
        <w:rPr>
          <w:rFonts w:asciiTheme="minorHAnsi" w:eastAsiaTheme="minorEastAsia" w:hAnsiTheme="minorHAnsi" w:cstheme="minorBidi"/>
          <w:lang w:val="sk-SK"/>
        </w:rPr>
        <w:t>Nowom</w:t>
      </w:r>
      <w:proofErr w:type="spellEnd"/>
      <w:r w:rsidRPr="78EDCA72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78EDCA72">
        <w:rPr>
          <w:rFonts w:asciiTheme="minorHAnsi" w:eastAsiaTheme="minorEastAsia" w:hAnsiTheme="minorHAnsi" w:cstheme="minorBidi"/>
          <w:lang w:val="sk-SK"/>
        </w:rPr>
        <w:t>Saczi</w:t>
      </w:r>
      <w:proofErr w:type="spellEnd"/>
      <w:r w:rsidRPr="6B4328E2">
        <w:rPr>
          <w:rFonts w:asciiTheme="minorHAnsi" w:eastAsiaTheme="minorEastAsia" w:hAnsiTheme="minorHAnsi" w:cstheme="minorBidi"/>
          <w:lang w:val="sk-SK"/>
        </w:rPr>
        <w:t xml:space="preserve">, </w:t>
      </w:r>
      <w:r w:rsidRPr="526F7D0B">
        <w:rPr>
          <w:rFonts w:asciiTheme="minorHAnsi" w:eastAsiaTheme="minorEastAsia" w:hAnsiTheme="minorHAnsi" w:cstheme="minorBidi"/>
          <w:lang w:val="sk-SK"/>
        </w:rPr>
        <w:t xml:space="preserve">2015 </w:t>
      </w:r>
      <w:r w:rsidRPr="3A1489B9">
        <w:rPr>
          <w:rFonts w:asciiTheme="minorHAnsi" w:eastAsiaTheme="minorEastAsia" w:hAnsiTheme="minorHAnsi" w:cstheme="minorBidi"/>
          <w:lang w:val="sk-SK"/>
        </w:rPr>
        <w:t>–</w:t>
      </w:r>
      <w:r w:rsidRPr="526F7D0B">
        <w:rPr>
          <w:rFonts w:asciiTheme="minorHAnsi" w:eastAsiaTheme="minorEastAsia" w:hAnsiTheme="minorHAnsi" w:cstheme="minorBidi"/>
          <w:lang w:val="sk-SK"/>
        </w:rPr>
        <w:t xml:space="preserve"> </w:t>
      </w:r>
      <w:r w:rsidRPr="7E334DD0">
        <w:rPr>
          <w:rFonts w:asciiTheme="minorHAnsi" w:eastAsiaTheme="minorEastAsia" w:hAnsiTheme="minorHAnsi" w:cstheme="minorBidi"/>
          <w:lang w:val="sk-SK"/>
        </w:rPr>
        <w:t>doteraz</w:t>
      </w:r>
      <w:r w:rsidRPr="3A1489B9">
        <w:rPr>
          <w:rFonts w:asciiTheme="minorHAnsi" w:eastAsiaTheme="minorEastAsia" w:hAnsiTheme="minorHAnsi" w:cstheme="minorBidi"/>
          <w:lang w:val="sk-SK"/>
        </w:rPr>
        <w:t>.</w:t>
      </w:r>
    </w:p>
    <w:p w14:paraId="144D48B1" w14:textId="23541BFE" w:rsidR="00507015" w:rsidRDefault="00507015" w:rsidP="00507015">
      <w:pPr>
        <w:widowControl/>
        <w:spacing w:line="276" w:lineRule="auto"/>
        <w:rPr>
          <w:rFonts w:asciiTheme="minorHAnsi" w:eastAsiaTheme="minorEastAsia" w:hAnsiTheme="minorHAnsi" w:cstheme="minorBidi"/>
          <w:lang w:val="sk-SK"/>
        </w:rPr>
      </w:pPr>
      <w:r w:rsidRPr="7BAF6C40">
        <w:rPr>
          <w:rFonts w:asciiTheme="minorHAnsi" w:eastAsiaTheme="minorEastAsia" w:hAnsiTheme="minorHAnsi" w:cstheme="minorBidi"/>
          <w:lang w:val="sk-SK"/>
        </w:rPr>
        <w:t>Editorka</w:t>
      </w:r>
      <w:r w:rsidRPr="3220166A">
        <w:rPr>
          <w:rFonts w:asciiTheme="minorHAnsi" w:eastAsiaTheme="minorEastAsia" w:hAnsiTheme="minorHAnsi" w:cstheme="minorBidi"/>
          <w:lang w:val="sk-SK"/>
        </w:rPr>
        <w:t xml:space="preserve"> vedeckého periodického nekonferenčného zborníka </w:t>
      </w:r>
      <w:proofErr w:type="spellStart"/>
      <w:r w:rsidRPr="3220166A">
        <w:rPr>
          <w:rFonts w:asciiTheme="minorHAnsi" w:eastAsiaTheme="minorEastAsia" w:hAnsiTheme="minorHAnsi" w:cstheme="minorBidi"/>
          <w:lang w:val="sk-SK"/>
        </w:rPr>
        <w:t>Acta</w:t>
      </w:r>
      <w:proofErr w:type="spellEnd"/>
      <w:r w:rsidRPr="7BAF6C40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3220166A">
        <w:rPr>
          <w:rFonts w:asciiTheme="minorHAnsi" w:eastAsiaTheme="minorEastAsia" w:hAnsiTheme="minorHAnsi" w:cstheme="minorBidi"/>
          <w:lang w:val="sk-SK"/>
        </w:rPr>
        <w:t>Paedagogicae</w:t>
      </w:r>
      <w:proofErr w:type="spellEnd"/>
      <w:r w:rsidRPr="3220166A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3220166A">
        <w:rPr>
          <w:rFonts w:asciiTheme="minorHAnsi" w:eastAsiaTheme="minorEastAsia" w:hAnsiTheme="minorHAnsi" w:cstheme="minorBidi"/>
          <w:lang w:val="sk-SK"/>
        </w:rPr>
        <w:t>Presoves</w:t>
      </w:r>
      <w:proofErr w:type="spellEnd"/>
      <w:r w:rsidRPr="3220166A">
        <w:rPr>
          <w:rFonts w:asciiTheme="minorHAnsi" w:eastAsiaTheme="minorEastAsia" w:hAnsiTheme="minorHAnsi" w:cstheme="minorBidi"/>
          <w:lang w:val="sk-SK"/>
        </w:rPr>
        <w:t xml:space="preserve"> </w:t>
      </w:r>
      <w:r w:rsidR="002F148F">
        <w:rPr>
          <w:rFonts w:asciiTheme="minorHAnsi" w:eastAsiaTheme="minorEastAsia" w:hAnsiTheme="minorHAnsi" w:cstheme="minorBidi"/>
          <w:lang w:val="sk-SK"/>
        </w:rPr>
        <w:t>–</w:t>
      </w:r>
      <w:r w:rsidRPr="3220166A">
        <w:rPr>
          <w:rFonts w:asciiTheme="minorHAnsi" w:eastAsiaTheme="minorEastAsia" w:hAnsiTheme="minorHAnsi" w:cstheme="minorBidi"/>
          <w:lang w:val="sk-SK"/>
        </w:rPr>
        <w:t xml:space="preserve"> Nova </w:t>
      </w:r>
      <w:proofErr w:type="spellStart"/>
      <w:r w:rsidRPr="67DB9784">
        <w:rPr>
          <w:rFonts w:asciiTheme="minorHAnsi" w:eastAsiaTheme="minorEastAsia" w:hAnsiTheme="minorHAnsi" w:cstheme="minorBidi"/>
          <w:lang w:val="sk-SK"/>
        </w:rPr>
        <w:t>Sandes</w:t>
      </w:r>
      <w:proofErr w:type="spellEnd"/>
      <w:r w:rsidRPr="558DCE26">
        <w:rPr>
          <w:rFonts w:asciiTheme="minorHAnsi" w:eastAsiaTheme="minorEastAsia" w:hAnsiTheme="minorHAnsi" w:cstheme="minorBidi"/>
          <w:lang w:val="sk-SK"/>
        </w:rPr>
        <w:t xml:space="preserve">, </w:t>
      </w:r>
      <w:r w:rsidRPr="71082FEA">
        <w:rPr>
          <w:rFonts w:asciiTheme="minorHAnsi" w:eastAsiaTheme="minorEastAsia" w:hAnsiTheme="minorHAnsi" w:cstheme="minorBidi"/>
          <w:lang w:val="sk-SK"/>
        </w:rPr>
        <w:t>Prešovská univerzita v Prešove, Pedagogická fakulta</w:t>
      </w:r>
      <w:r w:rsidRPr="7832E9A0">
        <w:rPr>
          <w:rFonts w:asciiTheme="minorHAnsi" w:eastAsiaTheme="minorEastAsia" w:hAnsiTheme="minorHAnsi" w:cstheme="minorBidi"/>
          <w:lang w:val="sk-SK"/>
        </w:rPr>
        <w:t>,</w:t>
      </w:r>
      <w:r w:rsidRPr="6A8F25BA">
        <w:rPr>
          <w:rFonts w:asciiTheme="minorHAnsi" w:eastAsiaTheme="minorEastAsia" w:hAnsiTheme="minorHAnsi" w:cstheme="minorBidi"/>
          <w:lang w:val="sk-SK"/>
        </w:rPr>
        <w:t xml:space="preserve"> </w:t>
      </w:r>
      <w:r w:rsidRPr="39A6AE0C">
        <w:rPr>
          <w:rFonts w:asciiTheme="minorHAnsi" w:eastAsiaTheme="minorEastAsia" w:hAnsiTheme="minorHAnsi" w:cstheme="minorBidi"/>
          <w:lang w:val="sk-SK"/>
        </w:rPr>
        <w:t>2011</w:t>
      </w:r>
      <w:r w:rsidRPr="718E5C1C">
        <w:rPr>
          <w:rFonts w:asciiTheme="minorHAnsi" w:eastAsiaTheme="minorEastAsia" w:hAnsiTheme="minorHAnsi" w:cstheme="minorBidi"/>
          <w:lang w:val="sk-SK"/>
        </w:rPr>
        <w:t xml:space="preserve"> </w:t>
      </w:r>
      <w:r w:rsidRPr="5E22C88E">
        <w:rPr>
          <w:rFonts w:asciiTheme="minorHAnsi" w:eastAsiaTheme="minorEastAsia" w:hAnsiTheme="minorHAnsi" w:cstheme="minorBidi"/>
          <w:lang w:val="sk-SK"/>
        </w:rPr>
        <w:t>–</w:t>
      </w:r>
      <w:r w:rsidRPr="718E5C1C">
        <w:rPr>
          <w:rFonts w:asciiTheme="minorHAnsi" w:eastAsiaTheme="minorEastAsia" w:hAnsiTheme="minorHAnsi" w:cstheme="minorBidi"/>
          <w:lang w:val="sk-SK"/>
        </w:rPr>
        <w:t xml:space="preserve"> doteraz</w:t>
      </w:r>
      <w:r w:rsidRPr="5E22C88E">
        <w:rPr>
          <w:rFonts w:asciiTheme="minorHAnsi" w:eastAsiaTheme="minorEastAsia" w:hAnsiTheme="minorHAnsi" w:cstheme="minorBidi"/>
          <w:lang w:val="sk-SK"/>
        </w:rPr>
        <w:t>.</w:t>
      </w:r>
    </w:p>
    <w:p w14:paraId="73EA72EF" w14:textId="09C8BCDE" w:rsidR="00507015" w:rsidRDefault="00507015" w:rsidP="00507015">
      <w:pPr>
        <w:widowControl/>
        <w:spacing w:line="276" w:lineRule="auto"/>
        <w:rPr>
          <w:rFonts w:asciiTheme="minorHAnsi" w:eastAsiaTheme="minorEastAsia" w:hAnsiTheme="minorHAnsi" w:cstheme="minorBidi"/>
          <w:lang w:val="sk-SK"/>
        </w:rPr>
      </w:pPr>
      <w:r w:rsidRPr="39F5AD41">
        <w:rPr>
          <w:rFonts w:asciiTheme="minorHAnsi" w:eastAsiaTheme="minorEastAsia" w:hAnsiTheme="minorHAnsi" w:cstheme="minorBidi"/>
          <w:lang w:val="sk-SK"/>
        </w:rPr>
        <w:t>Editorka</w:t>
      </w:r>
      <w:r w:rsidRPr="1D556768">
        <w:rPr>
          <w:rFonts w:asciiTheme="minorHAnsi" w:eastAsiaTheme="minorEastAsia" w:hAnsiTheme="minorHAnsi" w:cstheme="minorBidi"/>
          <w:lang w:val="sk-SK"/>
        </w:rPr>
        <w:t xml:space="preserve"> vedeckého periodického nekonferenčného zborníka </w:t>
      </w:r>
      <w:proofErr w:type="spellStart"/>
      <w:r w:rsidRPr="1D556768">
        <w:rPr>
          <w:rFonts w:asciiTheme="minorHAnsi" w:eastAsiaTheme="minorEastAsia" w:hAnsiTheme="minorHAnsi" w:cstheme="minorBidi"/>
          <w:lang w:val="sk-SK"/>
        </w:rPr>
        <w:t>Osvita</w:t>
      </w:r>
      <w:proofErr w:type="spellEnd"/>
      <w:r w:rsidRPr="1D556768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31B51496">
        <w:rPr>
          <w:rFonts w:asciiTheme="minorHAnsi" w:eastAsiaTheme="minorEastAsia" w:hAnsiTheme="minorHAnsi" w:cstheme="minorBidi"/>
          <w:lang w:val="sk-SK"/>
        </w:rPr>
        <w:t>asubstviľstvo</w:t>
      </w:r>
      <w:proofErr w:type="spellEnd"/>
      <w:r w:rsidRPr="021AE304">
        <w:rPr>
          <w:rFonts w:asciiTheme="minorHAnsi" w:eastAsiaTheme="minorEastAsia" w:hAnsiTheme="minorHAnsi" w:cstheme="minorBidi"/>
          <w:lang w:val="sk-SK"/>
        </w:rPr>
        <w:t xml:space="preserve">, </w:t>
      </w:r>
      <w:proofErr w:type="spellStart"/>
      <w:r w:rsidRPr="021AE304">
        <w:rPr>
          <w:rFonts w:asciiTheme="minorHAnsi" w:eastAsiaTheme="minorEastAsia" w:hAnsiTheme="minorHAnsi" w:cstheme="minorBidi"/>
          <w:lang w:val="sk-SK"/>
        </w:rPr>
        <w:t>Berďansk</w:t>
      </w:r>
      <w:proofErr w:type="spellEnd"/>
      <w:r w:rsidRPr="021AE304">
        <w:rPr>
          <w:rFonts w:asciiTheme="minorHAnsi" w:eastAsiaTheme="minorEastAsia" w:hAnsiTheme="minorHAnsi" w:cstheme="minorBidi"/>
          <w:lang w:val="sk-SK"/>
        </w:rPr>
        <w:t xml:space="preserve">: </w:t>
      </w:r>
      <w:proofErr w:type="spellStart"/>
      <w:r w:rsidRPr="021AE304">
        <w:rPr>
          <w:rFonts w:asciiTheme="minorHAnsi" w:eastAsiaTheme="minorEastAsia" w:hAnsiTheme="minorHAnsi" w:cstheme="minorBidi"/>
          <w:lang w:val="sk-SK"/>
        </w:rPr>
        <w:t>Berďanskyj</w:t>
      </w:r>
      <w:proofErr w:type="spellEnd"/>
      <w:r w:rsidRPr="021AE304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021AE304">
        <w:rPr>
          <w:rFonts w:asciiTheme="minorHAnsi" w:eastAsiaTheme="minorEastAsia" w:hAnsiTheme="minorHAnsi" w:cstheme="minorBidi"/>
          <w:lang w:val="sk-SK"/>
        </w:rPr>
        <w:t>deržavnyj</w:t>
      </w:r>
      <w:proofErr w:type="spellEnd"/>
      <w:r w:rsidRPr="021AE304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021AE304">
        <w:rPr>
          <w:rFonts w:asciiTheme="minorHAnsi" w:eastAsiaTheme="minorEastAsia" w:hAnsiTheme="minorHAnsi" w:cstheme="minorBidi"/>
          <w:lang w:val="sk-SK"/>
        </w:rPr>
        <w:t>pedahohičnyj</w:t>
      </w:r>
      <w:proofErr w:type="spellEnd"/>
      <w:r w:rsidRPr="021AE304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021AE304">
        <w:rPr>
          <w:rFonts w:asciiTheme="minorHAnsi" w:eastAsiaTheme="minorEastAsia" w:hAnsiTheme="minorHAnsi" w:cstheme="minorBidi"/>
          <w:lang w:val="sk-SK"/>
        </w:rPr>
        <w:t>universytet</w:t>
      </w:r>
      <w:proofErr w:type="spellEnd"/>
      <w:r w:rsidRPr="43793DC0">
        <w:rPr>
          <w:rFonts w:asciiTheme="minorHAnsi" w:eastAsiaTheme="minorEastAsia" w:hAnsiTheme="minorHAnsi" w:cstheme="minorBidi"/>
          <w:lang w:val="sk-SK"/>
        </w:rPr>
        <w:t xml:space="preserve">, </w:t>
      </w:r>
      <w:r w:rsidRPr="36BC92F4">
        <w:rPr>
          <w:rFonts w:asciiTheme="minorHAnsi" w:eastAsiaTheme="minorEastAsia" w:hAnsiTheme="minorHAnsi" w:cstheme="minorBidi"/>
          <w:lang w:val="sk-SK"/>
        </w:rPr>
        <w:t xml:space="preserve">2016 </w:t>
      </w:r>
      <w:r w:rsidRPr="206E9786">
        <w:rPr>
          <w:rFonts w:asciiTheme="minorHAnsi" w:eastAsiaTheme="minorEastAsia" w:hAnsiTheme="minorHAnsi" w:cstheme="minorBidi"/>
          <w:lang w:val="sk-SK"/>
        </w:rPr>
        <w:t>–</w:t>
      </w:r>
      <w:r w:rsidRPr="36BC92F4">
        <w:rPr>
          <w:rFonts w:asciiTheme="minorHAnsi" w:eastAsiaTheme="minorEastAsia" w:hAnsiTheme="minorHAnsi" w:cstheme="minorBidi"/>
          <w:lang w:val="sk-SK"/>
        </w:rPr>
        <w:t xml:space="preserve"> doteraz</w:t>
      </w:r>
      <w:r w:rsidRPr="206E9786">
        <w:rPr>
          <w:rFonts w:asciiTheme="minorHAnsi" w:eastAsiaTheme="minorEastAsia" w:hAnsiTheme="minorHAnsi" w:cstheme="minorBidi"/>
          <w:lang w:val="sk-SK"/>
        </w:rPr>
        <w:t>.</w:t>
      </w:r>
    </w:p>
    <w:p w14:paraId="0448235A" w14:textId="77777777" w:rsidR="00507015" w:rsidRDefault="00507015" w:rsidP="00507015">
      <w:pPr>
        <w:widowControl/>
        <w:spacing w:line="276" w:lineRule="auto"/>
        <w:rPr>
          <w:rFonts w:asciiTheme="minorHAnsi" w:eastAsiaTheme="minorEastAsia" w:hAnsiTheme="minorHAnsi" w:cstheme="minorBidi"/>
          <w:lang w:val="sk-SK"/>
        </w:rPr>
      </w:pPr>
      <w:r w:rsidRPr="39BCE953">
        <w:rPr>
          <w:rFonts w:asciiTheme="minorHAnsi" w:eastAsiaTheme="minorEastAsia" w:hAnsiTheme="minorHAnsi" w:cstheme="minorBidi"/>
          <w:lang w:val="sk-SK"/>
        </w:rPr>
        <w:t>Editorka</w:t>
      </w:r>
      <w:r w:rsidRPr="6E1CC58B">
        <w:rPr>
          <w:rFonts w:asciiTheme="minorHAnsi" w:eastAsiaTheme="minorEastAsia" w:hAnsiTheme="minorHAnsi" w:cstheme="minorBidi"/>
          <w:lang w:val="sk-SK"/>
        </w:rPr>
        <w:t xml:space="preserve"> vedeckého periodického nekonferenčného zborníka Vzdelávanie a</w:t>
      </w:r>
      <w:r w:rsidRPr="3E72A885">
        <w:rPr>
          <w:rFonts w:asciiTheme="minorHAnsi" w:eastAsiaTheme="minorEastAsia" w:hAnsiTheme="minorHAnsi" w:cstheme="minorBidi"/>
          <w:lang w:val="sk-SK"/>
        </w:rPr>
        <w:t xml:space="preserve"> </w:t>
      </w:r>
      <w:r w:rsidRPr="1ADCF33F">
        <w:rPr>
          <w:rFonts w:asciiTheme="minorHAnsi" w:eastAsiaTheme="minorEastAsia" w:hAnsiTheme="minorHAnsi" w:cstheme="minorBidi"/>
          <w:lang w:val="sk-SK"/>
        </w:rPr>
        <w:t xml:space="preserve">spoločnosť, </w:t>
      </w:r>
      <w:r w:rsidRPr="0F5C6224">
        <w:rPr>
          <w:rFonts w:asciiTheme="minorHAnsi" w:eastAsiaTheme="minorEastAsia" w:hAnsiTheme="minorHAnsi" w:cstheme="minorBidi"/>
          <w:lang w:val="sk-SK"/>
        </w:rPr>
        <w:t>Prešovská univerzita v Prešove, Pedagogická fakulta,</w:t>
      </w:r>
      <w:r w:rsidRPr="09C5C700">
        <w:rPr>
          <w:rFonts w:asciiTheme="minorHAnsi" w:eastAsiaTheme="minorEastAsia" w:hAnsiTheme="minorHAnsi" w:cstheme="minorBidi"/>
          <w:lang w:val="sk-SK"/>
        </w:rPr>
        <w:t xml:space="preserve"> </w:t>
      </w:r>
      <w:r w:rsidRPr="6D8CC3F1">
        <w:rPr>
          <w:rFonts w:asciiTheme="minorHAnsi" w:eastAsiaTheme="minorEastAsia" w:hAnsiTheme="minorHAnsi" w:cstheme="minorBidi"/>
          <w:lang w:val="sk-SK"/>
        </w:rPr>
        <w:t xml:space="preserve">2016 </w:t>
      </w:r>
      <w:r w:rsidRPr="1CE904CD">
        <w:rPr>
          <w:rFonts w:asciiTheme="minorHAnsi" w:eastAsiaTheme="minorEastAsia" w:hAnsiTheme="minorHAnsi" w:cstheme="minorBidi"/>
          <w:lang w:val="sk-SK"/>
        </w:rPr>
        <w:t>– doteraz.</w:t>
      </w:r>
    </w:p>
    <w:p w14:paraId="6DB317AE" w14:textId="0F270A10" w:rsidR="00021B71" w:rsidRDefault="00021B71" w:rsidP="00021B71">
      <w:pPr>
        <w:widowControl/>
        <w:spacing w:line="276" w:lineRule="auto"/>
        <w:rPr>
          <w:rFonts w:asciiTheme="minorHAnsi" w:eastAsiaTheme="minorEastAsia" w:hAnsiTheme="minorHAnsi" w:cstheme="minorBidi"/>
          <w:lang w:val="sk-SK"/>
        </w:rPr>
      </w:pPr>
      <w:r w:rsidRPr="049459A3">
        <w:rPr>
          <w:rFonts w:asciiTheme="minorHAnsi" w:eastAsiaTheme="minorEastAsia" w:hAnsiTheme="minorHAnsi" w:cstheme="minorBidi"/>
          <w:lang w:val="sk-SK"/>
        </w:rPr>
        <w:t xml:space="preserve">Odborná recenzentka </w:t>
      </w:r>
      <w:r w:rsidRPr="4A7E10B5">
        <w:rPr>
          <w:rFonts w:asciiTheme="minorHAnsi" w:eastAsiaTheme="minorEastAsia" w:hAnsiTheme="minorHAnsi" w:cstheme="minorBidi"/>
          <w:lang w:val="sk-SK"/>
        </w:rPr>
        <w:t xml:space="preserve">pracovných </w:t>
      </w:r>
      <w:r w:rsidRPr="0E291710">
        <w:rPr>
          <w:rFonts w:asciiTheme="minorHAnsi" w:eastAsiaTheme="minorEastAsia" w:hAnsiTheme="minorHAnsi" w:cstheme="minorBidi"/>
          <w:lang w:val="sk-SK"/>
        </w:rPr>
        <w:t>učebníc</w:t>
      </w:r>
      <w:r w:rsidRPr="0C2E05BF">
        <w:rPr>
          <w:rFonts w:asciiTheme="minorHAnsi" w:eastAsiaTheme="minorEastAsia" w:hAnsiTheme="minorHAnsi" w:cstheme="minorBidi"/>
          <w:lang w:val="sk-SK"/>
        </w:rPr>
        <w:t xml:space="preserve"> </w:t>
      </w:r>
      <w:proofErr w:type="spellStart"/>
      <w:r w:rsidRPr="41911D9C">
        <w:rPr>
          <w:rFonts w:asciiTheme="minorHAnsi" w:eastAsiaTheme="minorEastAsia" w:hAnsiTheme="minorHAnsi" w:cstheme="minorBidi"/>
          <w:lang w:val="sk-SK"/>
        </w:rPr>
        <w:t>prvouky</w:t>
      </w:r>
      <w:proofErr w:type="spellEnd"/>
      <w:r w:rsidRPr="41911D9C">
        <w:rPr>
          <w:rFonts w:asciiTheme="minorHAnsi" w:eastAsiaTheme="minorEastAsia" w:hAnsiTheme="minorHAnsi" w:cstheme="minorBidi"/>
          <w:lang w:val="sk-SK"/>
        </w:rPr>
        <w:t xml:space="preserve"> a </w:t>
      </w:r>
      <w:r w:rsidRPr="0AEDBDFF">
        <w:rPr>
          <w:rFonts w:asciiTheme="minorHAnsi" w:eastAsiaTheme="minorEastAsia" w:hAnsiTheme="minorHAnsi" w:cstheme="minorBidi"/>
          <w:lang w:val="sk-SK"/>
        </w:rPr>
        <w:t xml:space="preserve">prírodovedy </w:t>
      </w:r>
      <w:r w:rsidRPr="1146A4EA">
        <w:rPr>
          <w:rFonts w:asciiTheme="minorHAnsi" w:eastAsiaTheme="minorEastAsia" w:hAnsiTheme="minorHAnsi" w:cstheme="minorBidi"/>
          <w:lang w:val="sk-SK"/>
        </w:rPr>
        <w:t xml:space="preserve">vydavateľstva </w:t>
      </w:r>
      <w:r w:rsidRPr="5028C2F2">
        <w:rPr>
          <w:rFonts w:asciiTheme="minorHAnsi" w:eastAsiaTheme="minorEastAsia" w:hAnsiTheme="minorHAnsi" w:cstheme="minorBidi"/>
          <w:lang w:val="sk-SK"/>
        </w:rPr>
        <w:t>AITEC</w:t>
      </w:r>
      <w:r w:rsidRPr="57CBDEAD">
        <w:rPr>
          <w:rFonts w:asciiTheme="minorHAnsi" w:eastAsiaTheme="minorEastAsia" w:hAnsiTheme="minorHAnsi" w:cstheme="minorBidi"/>
          <w:lang w:val="sk-SK"/>
        </w:rPr>
        <w:t>,</w:t>
      </w:r>
      <w:r w:rsidRPr="550CCE60">
        <w:rPr>
          <w:rFonts w:asciiTheme="minorHAnsi" w:eastAsiaTheme="minorEastAsia" w:hAnsiTheme="minorHAnsi" w:cstheme="minorBidi"/>
          <w:lang w:val="sk-SK"/>
        </w:rPr>
        <w:t xml:space="preserve"> 2015 </w:t>
      </w:r>
      <w:r w:rsidR="0003026C">
        <w:rPr>
          <w:rFonts w:asciiTheme="minorHAnsi" w:eastAsiaTheme="minorEastAsia" w:hAnsiTheme="minorHAnsi" w:cstheme="minorBidi"/>
          <w:lang w:val="sk-SK"/>
        </w:rPr>
        <w:t>–</w:t>
      </w:r>
      <w:r w:rsidRPr="571412BC">
        <w:rPr>
          <w:rFonts w:asciiTheme="minorHAnsi" w:eastAsiaTheme="minorEastAsia" w:hAnsiTheme="minorHAnsi" w:cstheme="minorBidi"/>
          <w:lang w:val="sk-SK"/>
        </w:rPr>
        <w:t xml:space="preserve"> doteraz.</w:t>
      </w:r>
    </w:p>
    <w:p w14:paraId="5CF2859D" w14:textId="26F598E3" w:rsidR="000B43AB" w:rsidRPr="000B3227" w:rsidRDefault="00817458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3227">
        <w:rPr>
          <w:rFonts w:asciiTheme="minorHAnsi" w:hAnsiTheme="minorHAnsi" w:cstheme="minorHAnsi"/>
          <w:bCs/>
          <w:lang w:val="sk-SK"/>
        </w:rPr>
        <w:t>Ďalšia r</w:t>
      </w:r>
      <w:r w:rsidR="000B43AB" w:rsidRPr="000B3227">
        <w:rPr>
          <w:rFonts w:asciiTheme="minorHAnsi" w:hAnsiTheme="minorHAnsi" w:cstheme="minorHAnsi"/>
          <w:bCs/>
          <w:lang w:val="sk-SK"/>
        </w:rPr>
        <w:t>ecenzná činnosť – vedecké monografie, vysokoškolské učebnice, vedecké zborníky</w:t>
      </w:r>
      <w:r w:rsidR="000B3227" w:rsidRPr="000B3227">
        <w:rPr>
          <w:rFonts w:asciiTheme="minorHAnsi" w:hAnsiTheme="minorHAnsi" w:cstheme="minorHAnsi"/>
          <w:bCs/>
          <w:lang w:val="sk-SK"/>
        </w:rPr>
        <w:t>,</w:t>
      </w:r>
      <w:r w:rsidR="000B43AB" w:rsidRPr="000B3227">
        <w:rPr>
          <w:rFonts w:asciiTheme="minorHAnsi" w:hAnsiTheme="minorHAnsi" w:cstheme="minorHAnsi"/>
          <w:bCs/>
          <w:lang w:val="sk-SK"/>
        </w:rPr>
        <w:t xml:space="preserve"> kvalifikačné práce</w:t>
      </w:r>
      <w:r w:rsidR="000B3227" w:rsidRPr="000B3227">
        <w:rPr>
          <w:rFonts w:asciiTheme="minorHAnsi" w:hAnsiTheme="minorHAnsi" w:cstheme="minorHAnsi"/>
          <w:bCs/>
          <w:lang w:val="sk-SK"/>
        </w:rPr>
        <w:t>,</w:t>
      </w:r>
      <w:r w:rsidR="000B43AB" w:rsidRPr="000B3227">
        <w:rPr>
          <w:rFonts w:asciiTheme="minorHAnsi" w:hAnsiTheme="minorHAnsi" w:cstheme="minorHAnsi"/>
          <w:bCs/>
          <w:lang w:val="sk-SK"/>
        </w:rPr>
        <w:t xml:space="preserve"> dizertačné </w:t>
      </w:r>
      <w:r w:rsidR="000B3227" w:rsidRPr="000B3227">
        <w:rPr>
          <w:rFonts w:asciiTheme="minorHAnsi" w:hAnsiTheme="minorHAnsi" w:cstheme="minorHAnsi"/>
          <w:bCs/>
          <w:lang w:val="sk-SK"/>
        </w:rPr>
        <w:t>práce</w:t>
      </w:r>
      <w:r w:rsidR="000B43AB" w:rsidRPr="000B3227">
        <w:rPr>
          <w:rFonts w:asciiTheme="minorHAnsi" w:hAnsiTheme="minorHAnsi" w:cstheme="minorHAnsi"/>
          <w:bCs/>
          <w:lang w:val="sk-SK"/>
        </w:rPr>
        <w:t xml:space="preserve">. </w:t>
      </w:r>
    </w:p>
    <w:p w14:paraId="240EF8B3" w14:textId="76171FC8" w:rsidR="000B43AB" w:rsidRPr="000B43AB" w:rsidRDefault="000B43AB" w:rsidP="000B43AB">
      <w:pPr>
        <w:pStyle w:val="Pta"/>
        <w:spacing w:line="276" w:lineRule="auto"/>
        <w:jc w:val="both"/>
        <w:rPr>
          <w:rFonts w:asciiTheme="minorHAnsi" w:hAnsiTheme="minorHAnsi" w:cstheme="minorBidi"/>
        </w:rPr>
      </w:pPr>
      <w:proofErr w:type="spellStart"/>
      <w:r w:rsidRPr="43A5D20F">
        <w:rPr>
          <w:rFonts w:asciiTheme="minorHAnsi" w:hAnsiTheme="minorHAnsi" w:cstheme="minorBidi"/>
        </w:rPr>
        <w:t>Redakčná</w:t>
      </w:r>
      <w:proofErr w:type="spellEnd"/>
      <w:r w:rsidRPr="43A5D20F">
        <w:rPr>
          <w:rFonts w:asciiTheme="minorHAnsi" w:hAnsiTheme="minorHAnsi" w:cstheme="minorBidi"/>
        </w:rPr>
        <w:t xml:space="preserve"> a </w:t>
      </w:r>
      <w:proofErr w:type="spellStart"/>
      <w:r w:rsidRPr="43A5D20F">
        <w:rPr>
          <w:rFonts w:asciiTheme="minorHAnsi" w:hAnsiTheme="minorHAnsi" w:cstheme="minorBidi"/>
        </w:rPr>
        <w:t>zostavovateľská</w:t>
      </w:r>
      <w:proofErr w:type="spellEnd"/>
      <w:r w:rsidRPr="43A5D20F">
        <w:rPr>
          <w:rFonts w:asciiTheme="minorHAnsi" w:hAnsiTheme="minorHAnsi" w:cstheme="minorBidi"/>
        </w:rPr>
        <w:t xml:space="preserve"> </w:t>
      </w:r>
      <w:proofErr w:type="spellStart"/>
      <w:r w:rsidRPr="43A5D20F">
        <w:rPr>
          <w:rFonts w:asciiTheme="minorHAnsi" w:hAnsiTheme="minorHAnsi" w:cstheme="minorBidi"/>
        </w:rPr>
        <w:t>činnosť</w:t>
      </w:r>
      <w:proofErr w:type="spellEnd"/>
      <w:r w:rsidRPr="43A5D20F">
        <w:rPr>
          <w:rFonts w:asciiTheme="minorHAnsi" w:hAnsiTheme="minorHAnsi" w:cstheme="minorBidi"/>
        </w:rPr>
        <w:t xml:space="preserve">: </w:t>
      </w:r>
      <w:proofErr w:type="spellStart"/>
      <w:r w:rsidR="003D2E77" w:rsidRPr="43A5D20F">
        <w:rPr>
          <w:rFonts w:asciiTheme="minorHAnsi" w:hAnsiTheme="minorHAnsi" w:cstheme="minorBidi"/>
        </w:rPr>
        <w:t>editorka</w:t>
      </w:r>
      <w:proofErr w:type="spellEnd"/>
      <w:r w:rsidR="003D2E77" w:rsidRPr="43A5D20F">
        <w:rPr>
          <w:rFonts w:asciiTheme="minorHAnsi" w:hAnsiTheme="minorHAnsi" w:cstheme="minorBidi"/>
        </w:rPr>
        <w:t xml:space="preserve"> a </w:t>
      </w:r>
      <w:proofErr w:type="spellStart"/>
      <w:r w:rsidR="003D2E77" w:rsidRPr="43A5D20F">
        <w:rPr>
          <w:rFonts w:asciiTheme="minorHAnsi" w:hAnsiTheme="minorHAnsi" w:cstheme="minorBidi"/>
        </w:rPr>
        <w:t>zostavovateľka</w:t>
      </w:r>
      <w:proofErr w:type="spellEnd"/>
      <w:r w:rsidR="003D2E77" w:rsidRPr="43A5D20F">
        <w:rPr>
          <w:rFonts w:asciiTheme="minorHAnsi" w:hAnsiTheme="minorHAnsi" w:cstheme="minorBidi"/>
        </w:rPr>
        <w:t xml:space="preserve"> </w:t>
      </w:r>
      <w:r w:rsidR="00762148" w:rsidRPr="43A5D20F">
        <w:rPr>
          <w:rFonts w:asciiTheme="minorHAnsi" w:hAnsiTheme="minorHAnsi" w:cstheme="minorBidi"/>
        </w:rPr>
        <w:t>36</w:t>
      </w:r>
      <w:r w:rsidRPr="43A5D20F">
        <w:rPr>
          <w:rFonts w:asciiTheme="minorHAnsi" w:hAnsiTheme="minorHAnsi" w:cstheme="minorBidi"/>
        </w:rPr>
        <w:t xml:space="preserve"> </w:t>
      </w:r>
      <w:proofErr w:type="spellStart"/>
      <w:r w:rsidRPr="43A5D20F">
        <w:rPr>
          <w:rFonts w:asciiTheme="minorHAnsi" w:hAnsiTheme="minorHAnsi" w:cstheme="minorBidi"/>
        </w:rPr>
        <w:t>konferenčn</w:t>
      </w:r>
      <w:r w:rsidR="00762148" w:rsidRPr="43A5D20F">
        <w:rPr>
          <w:rFonts w:asciiTheme="minorHAnsi" w:hAnsiTheme="minorHAnsi" w:cstheme="minorBidi"/>
        </w:rPr>
        <w:t>ých</w:t>
      </w:r>
      <w:proofErr w:type="spellEnd"/>
      <w:r w:rsidRPr="43A5D20F">
        <w:rPr>
          <w:rFonts w:asciiTheme="minorHAnsi" w:hAnsiTheme="minorHAnsi" w:cstheme="minorBidi"/>
        </w:rPr>
        <w:t xml:space="preserve"> a </w:t>
      </w:r>
      <w:proofErr w:type="spellStart"/>
      <w:r w:rsidRPr="43A5D20F">
        <w:rPr>
          <w:rFonts w:asciiTheme="minorHAnsi" w:hAnsiTheme="minorHAnsi" w:cstheme="minorBidi"/>
        </w:rPr>
        <w:t>nekonferenčných</w:t>
      </w:r>
      <w:proofErr w:type="spellEnd"/>
      <w:r w:rsidRPr="43A5D20F">
        <w:rPr>
          <w:rFonts w:asciiTheme="minorHAnsi" w:hAnsiTheme="minorHAnsi" w:cstheme="minorBidi"/>
        </w:rPr>
        <w:t xml:space="preserve"> </w:t>
      </w:r>
      <w:proofErr w:type="spellStart"/>
      <w:r w:rsidRPr="43A5D20F">
        <w:rPr>
          <w:rFonts w:asciiTheme="minorHAnsi" w:hAnsiTheme="minorHAnsi" w:cstheme="minorBidi"/>
        </w:rPr>
        <w:t>zborníkov</w:t>
      </w:r>
      <w:proofErr w:type="spellEnd"/>
      <w:r w:rsidR="00762148" w:rsidRPr="43A5D20F">
        <w:rPr>
          <w:rFonts w:asciiTheme="minorHAnsi" w:hAnsiTheme="minorHAnsi" w:cstheme="minorBidi"/>
        </w:rPr>
        <w:t xml:space="preserve">. </w:t>
      </w:r>
      <w:r w:rsidRPr="43A5D20F">
        <w:rPr>
          <w:rFonts w:asciiTheme="minorHAnsi" w:hAnsiTheme="minorHAnsi" w:cstheme="minorBidi"/>
        </w:rPr>
        <w:t xml:space="preserve"> </w:t>
      </w:r>
    </w:p>
    <w:p w14:paraId="7317A93A" w14:textId="6E4F27FC" w:rsidR="000B43AB" w:rsidRPr="000D63DE" w:rsidRDefault="000B43AB" w:rsidP="000B43AB">
      <w:pPr>
        <w:pStyle w:val="Pta"/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D63DE">
        <w:rPr>
          <w:rFonts w:asciiTheme="minorHAnsi" w:hAnsiTheme="minorHAnsi" w:cstheme="minorHAnsi"/>
          <w:bCs/>
          <w:lang w:val="sk-SK"/>
        </w:rPr>
        <w:t>Najvýznamnejšie ocenenia vedeckej a pedagogickej činnosti</w:t>
      </w:r>
      <w:r w:rsidR="000D63DE" w:rsidRPr="000D63DE">
        <w:rPr>
          <w:rFonts w:asciiTheme="minorHAnsi" w:hAnsiTheme="minorHAnsi" w:cstheme="minorHAnsi"/>
          <w:bCs/>
          <w:lang w:val="sk-SK"/>
        </w:rPr>
        <w:t>:</w:t>
      </w:r>
    </w:p>
    <w:p w14:paraId="4A1B1DF4" w14:textId="79C7C01B" w:rsidR="00751805" w:rsidRDefault="000B43AB" w:rsidP="00751805">
      <w:pPr>
        <w:pStyle w:val="Pta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0B43AB">
        <w:rPr>
          <w:rFonts w:asciiTheme="minorHAnsi" w:hAnsiTheme="minorHAnsi" w:cstheme="minorHAnsi"/>
          <w:bCs/>
          <w:lang w:val="sk-SK"/>
        </w:rPr>
        <w:t>Strieborná medaila Prešovskej univerzity v Prešove (20</w:t>
      </w:r>
      <w:r w:rsidR="000417A1">
        <w:rPr>
          <w:rFonts w:asciiTheme="minorHAnsi" w:hAnsiTheme="minorHAnsi" w:cstheme="minorHAnsi"/>
          <w:bCs/>
          <w:lang w:val="sk-SK"/>
        </w:rPr>
        <w:t>23</w:t>
      </w:r>
      <w:r w:rsidRPr="000B43AB">
        <w:rPr>
          <w:rFonts w:asciiTheme="minorHAnsi" w:hAnsiTheme="minorHAnsi" w:cstheme="minorHAnsi"/>
          <w:bCs/>
          <w:lang w:val="sk-SK"/>
        </w:rPr>
        <w:t>);</w:t>
      </w:r>
    </w:p>
    <w:p w14:paraId="2CD62978" w14:textId="3EBD86FA" w:rsidR="00751805" w:rsidRDefault="000B43AB" w:rsidP="00DE613E">
      <w:pPr>
        <w:pStyle w:val="Pta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751805">
        <w:rPr>
          <w:rFonts w:asciiTheme="minorHAnsi" w:hAnsiTheme="minorHAnsi" w:cstheme="minorHAnsi"/>
          <w:bCs/>
          <w:lang w:val="sk-SK"/>
        </w:rPr>
        <w:t>Bronzová medaila Prešovskej univerzity v Prešove (201</w:t>
      </w:r>
      <w:r w:rsidR="000417A1">
        <w:rPr>
          <w:rFonts w:asciiTheme="minorHAnsi" w:hAnsiTheme="minorHAnsi" w:cstheme="minorHAnsi"/>
          <w:bCs/>
          <w:lang w:val="sk-SK"/>
        </w:rPr>
        <w:t>9</w:t>
      </w:r>
      <w:r w:rsidRPr="00751805">
        <w:rPr>
          <w:rFonts w:asciiTheme="minorHAnsi" w:hAnsiTheme="minorHAnsi" w:cstheme="minorHAnsi"/>
          <w:bCs/>
          <w:lang w:val="sk-SK"/>
        </w:rPr>
        <w:t>)</w:t>
      </w:r>
      <w:r w:rsidR="00751805" w:rsidRPr="00751805">
        <w:rPr>
          <w:rFonts w:asciiTheme="minorHAnsi" w:hAnsiTheme="minorHAnsi" w:cstheme="minorHAnsi"/>
          <w:bCs/>
          <w:lang w:val="sk-SK"/>
        </w:rPr>
        <w:t>;</w:t>
      </w:r>
    </w:p>
    <w:p w14:paraId="672EACBA" w14:textId="77777777" w:rsidR="00751805" w:rsidRDefault="000B43AB" w:rsidP="39CF4FC9">
      <w:pPr>
        <w:pStyle w:val="Pta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751805">
        <w:rPr>
          <w:rFonts w:asciiTheme="minorHAnsi" w:hAnsiTheme="minorHAnsi" w:cstheme="minorHAnsi"/>
          <w:bCs/>
          <w:lang w:val="sk-SK"/>
        </w:rPr>
        <w:t xml:space="preserve">Cena rektora Prešovskej univerzity za </w:t>
      </w:r>
      <w:r w:rsidR="00DE613E" w:rsidRPr="00751805">
        <w:rPr>
          <w:rFonts w:asciiTheme="minorHAnsi" w:hAnsiTheme="minorHAnsi" w:cstheme="minorBidi"/>
          <w:lang w:val="sk-SK"/>
        </w:rPr>
        <w:t>publikovanie vedeckej monografie vydanej v zahraničnom vydavateľstve (2018)</w:t>
      </w:r>
      <w:r w:rsidR="00751805" w:rsidRPr="00751805">
        <w:rPr>
          <w:rFonts w:asciiTheme="minorHAnsi" w:hAnsiTheme="minorHAnsi" w:cstheme="minorBidi"/>
          <w:lang w:val="sk-SK"/>
        </w:rPr>
        <w:t>;</w:t>
      </w:r>
    </w:p>
    <w:p w14:paraId="11EDA296" w14:textId="77777777" w:rsidR="00751805" w:rsidRDefault="63F1BB70" w:rsidP="148174D0">
      <w:pPr>
        <w:pStyle w:val="Pta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751805">
        <w:rPr>
          <w:rFonts w:asciiTheme="minorHAnsi" w:hAnsiTheme="minorHAnsi" w:cstheme="minorBidi"/>
          <w:lang w:val="sk-SK"/>
        </w:rPr>
        <w:t>Cena</w:t>
      </w:r>
      <w:r w:rsidR="6A6E1E5C" w:rsidRPr="00751805">
        <w:rPr>
          <w:rFonts w:asciiTheme="minorHAnsi" w:hAnsiTheme="minorHAnsi" w:cstheme="minorBidi"/>
          <w:lang w:val="sk-SK"/>
        </w:rPr>
        <w:t xml:space="preserve"> rektora </w:t>
      </w:r>
      <w:r w:rsidR="00DE613E" w:rsidRPr="00751805">
        <w:rPr>
          <w:rFonts w:asciiTheme="minorHAnsi" w:hAnsiTheme="minorHAnsi" w:cstheme="minorHAnsi"/>
          <w:bCs/>
          <w:lang w:val="sk-SK"/>
        </w:rPr>
        <w:t xml:space="preserve">Prešovskej univerzity </w:t>
      </w:r>
      <w:r w:rsidR="3904C4C3" w:rsidRPr="00751805">
        <w:rPr>
          <w:rFonts w:asciiTheme="minorHAnsi" w:hAnsiTheme="minorHAnsi" w:cstheme="minorBidi"/>
          <w:lang w:val="sk-SK"/>
        </w:rPr>
        <w:t xml:space="preserve">za </w:t>
      </w:r>
      <w:r w:rsidR="434C040B" w:rsidRPr="00751805">
        <w:rPr>
          <w:rFonts w:asciiTheme="minorHAnsi" w:hAnsiTheme="minorHAnsi" w:cstheme="minorBidi"/>
          <w:lang w:val="sk-SK"/>
        </w:rPr>
        <w:t xml:space="preserve">publikovanie </w:t>
      </w:r>
      <w:r w:rsidR="5018D618" w:rsidRPr="00751805">
        <w:rPr>
          <w:rFonts w:asciiTheme="minorHAnsi" w:hAnsiTheme="minorHAnsi" w:cstheme="minorBidi"/>
          <w:lang w:val="sk-SK"/>
        </w:rPr>
        <w:t>2</w:t>
      </w:r>
      <w:r w:rsidR="66A12E50" w:rsidRPr="00751805">
        <w:rPr>
          <w:rFonts w:asciiTheme="minorHAnsi" w:hAnsiTheme="minorHAnsi" w:cstheme="minorBidi"/>
          <w:lang w:val="sk-SK"/>
        </w:rPr>
        <w:t xml:space="preserve"> vedeckých </w:t>
      </w:r>
      <w:r w:rsidR="447DB165" w:rsidRPr="00751805">
        <w:rPr>
          <w:rFonts w:asciiTheme="minorHAnsi" w:hAnsiTheme="minorHAnsi" w:cstheme="minorBidi"/>
          <w:lang w:val="sk-SK"/>
        </w:rPr>
        <w:t xml:space="preserve">štúdií v </w:t>
      </w:r>
      <w:r w:rsidR="197537EE" w:rsidRPr="00751805">
        <w:rPr>
          <w:rFonts w:asciiTheme="minorHAnsi" w:hAnsiTheme="minorHAnsi" w:cstheme="minorBidi"/>
          <w:lang w:val="sk-SK"/>
        </w:rPr>
        <w:t xml:space="preserve">časopise </w:t>
      </w:r>
      <w:r w:rsidR="0F94BBAE" w:rsidRPr="00751805">
        <w:rPr>
          <w:rFonts w:asciiTheme="minorHAnsi" w:hAnsiTheme="minorHAnsi" w:cstheme="minorBidi"/>
          <w:lang w:val="sk-SK"/>
        </w:rPr>
        <w:t xml:space="preserve">registrovanom v </w:t>
      </w:r>
      <w:r w:rsidR="221CD9AB" w:rsidRPr="00751805">
        <w:rPr>
          <w:rFonts w:asciiTheme="minorHAnsi" w:hAnsiTheme="minorHAnsi" w:cstheme="minorBidi"/>
          <w:lang w:val="sk-SK"/>
        </w:rPr>
        <w:t>databáze</w:t>
      </w:r>
      <w:r w:rsidR="7D570C39" w:rsidRPr="00751805">
        <w:rPr>
          <w:rFonts w:asciiTheme="minorHAnsi" w:hAnsiTheme="minorHAnsi" w:cstheme="minorBidi"/>
          <w:lang w:val="sk-SK"/>
        </w:rPr>
        <w:t xml:space="preserve"> </w:t>
      </w:r>
      <w:r w:rsidR="5C32EAE7" w:rsidRPr="00751805">
        <w:rPr>
          <w:rFonts w:asciiTheme="minorHAnsi" w:hAnsiTheme="minorHAnsi" w:cstheme="minorBidi"/>
          <w:lang w:val="sk-SK"/>
        </w:rPr>
        <w:t xml:space="preserve">Web of </w:t>
      </w:r>
      <w:proofErr w:type="spellStart"/>
      <w:r w:rsidR="5789D262" w:rsidRPr="00751805">
        <w:rPr>
          <w:rFonts w:asciiTheme="minorHAnsi" w:hAnsiTheme="minorHAnsi" w:cstheme="minorBidi"/>
          <w:lang w:val="sk-SK"/>
        </w:rPr>
        <w:t>Science</w:t>
      </w:r>
      <w:proofErr w:type="spellEnd"/>
      <w:r w:rsidR="00DE613E" w:rsidRPr="00751805">
        <w:rPr>
          <w:rFonts w:asciiTheme="minorHAnsi" w:hAnsiTheme="minorHAnsi" w:cstheme="minorBidi"/>
          <w:lang w:val="sk-SK"/>
        </w:rPr>
        <w:t xml:space="preserve"> (2020)</w:t>
      </w:r>
      <w:r w:rsidR="00751805" w:rsidRPr="00751805">
        <w:rPr>
          <w:rFonts w:asciiTheme="minorHAnsi" w:hAnsiTheme="minorHAnsi" w:cstheme="minorBidi"/>
          <w:lang w:val="sk-SK"/>
        </w:rPr>
        <w:t>;</w:t>
      </w:r>
    </w:p>
    <w:p w14:paraId="6CA9EE7D" w14:textId="43182FC6" w:rsidR="32C86FA4" w:rsidRPr="00751805" w:rsidRDefault="59ABCC8C" w:rsidP="148174D0">
      <w:pPr>
        <w:pStyle w:val="Pta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bCs/>
          <w:lang w:val="sk-SK"/>
        </w:rPr>
      </w:pPr>
      <w:r w:rsidRPr="00751805">
        <w:rPr>
          <w:rFonts w:asciiTheme="minorHAnsi" w:hAnsiTheme="minorHAnsi" w:cstheme="minorBidi"/>
          <w:lang w:val="sk-SK"/>
        </w:rPr>
        <w:t xml:space="preserve">Cena </w:t>
      </w:r>
      <w:r w:rsidR="2CA0F684" w:rsidRPr="00751805">
        <w:rPr>
          <w:rFonts w:asciiTheme="minorHAnsi" w:hAnsiTheme="minorHAnsi" w:cstheme="minorBidi"/>
          <w:lang w:val="sk-SK"/>
        </w:rPr>
        <w:t xml:space="preserve">rektora PU za </w:t>
      </w:r>
      <w:r w:rsidR="4514E7C6" w:rsidRPr="00751805">
        <w:rPr>
          <w:rFonts w:asciiTheme="minorHAnsi" w:hAnsiTheme="minorHAnsi" w:cstheme="minorBidi"/>
          <w:lang w:val="sk-SK"/>
        </w:rPr>
        <w:t xml:space="preserve">publikovanie 4 </w:t>
      </w:r>
      <w:r w:rsidR="5CF9976D" w:rsidRPr="00751805">
        <w:rPr>
          <w:rFonts w:asciiTheme="minorHAnsi" w:hAnsiTheme="minorHAnsi" w:cstheme="minorBidi"/>
          <w:lang w:val="sk-SK"/>
        </w:rPr>
        <w:t xml:space="preserve">vedeckých </w:t>
      </w:r>
      <w:r w:rsidR="38B9A956" w:rsidRPr="00751805">
        <w:rPr>
          <w:rFonts w:asciiTheme="minorHAnsi" w:hAnsiTheme="minorHAnsi" w:cstheme="minorBidi"/>
          <w:lang w:val="sk-SK"/>
        </w:rPr>
        <w:t xml:space="preserve">štúdií v </w:t>
      </w:r>
      <w:r w:rsidR="1E8E4FEB" w:rsidRPr="00751805">
        <w:rPr>
          <w:rFonts w:asciiTheme="minorHAnsi" w:hAnsiTheme="minorHAnsi" w:cstheme="minorBidi"/>
          <w:lang w:val="sk-SK"/>
        </w:rPr>
        <w:t>spoluautorstve</w:t>
      </w:r>
      <w:r w:rsidR="6C136FBB" w:rsidRPr="00751805">
        <w:rPr>
          <w:rFonts w:asciiTheme="minorHAnsi" w:hAnsiTheme="minorHAnsi" w:cstheme="minorBidi"/>
          <w:lang w:val="sk-SK"/>
        </w:rPr>
        <w:t xml:space="preserve"> </w:t>
      </w:r>
      <w:r w:rsidR="60B6A4A4" w:rsidRPr="00751805">
        <w:rPr>
          <w:rFonts w:asciiTheme="minorHAnsi" w:hAnsiTheme="minorHAnsi" w:cstheme="minorBidi"/>
          <w:lang w:val="sk-SK"/>
        </w:rPr>
        <w:t>v</w:t>
      </w:r>
      <w:r w:rsidR="63ADCDA9" w:rsidRPr="00751805">
        <w:rPr>
          <w:rFonts w:asciiTheme="minorHAnsi" w:hAnsiTheme="minorHAnsi" w:cstheme="minorBidi"/>
          <w:lang w:val="sk-SK"/>
        </w:rPr>
        <w:t xml:space="preserve"> periodikách </w:t>
      </w:r>
      <w:r w:rsidR="279AA751" w:rsidRPr="00751805">
        <w:rPr>
          <w:rFonts w:asciiTheme="minorHAnsi" w:hAnsiTheme="minorHAnsi" w:cstheme="minorBidi"/>
          <w:lang w:val="sk-SK"/>
        </w:rPr>
        <w:t>registrovaných</w:t>
      </w:r>
      <w:r w:rsidR="5B4B2A53" w:rsidRPr="00751805">
        <w:rPr>
          <w:rFonts w:asciiTheme="minorHAnsi" w:hAnsiTheme="minorHAnsi" w:cstheme="minorBidi"/>
          <w:lang w:val="sk-SK"/>
        </w:rPr>
        <w:t xml:space="preserve"> </w:t>
      </w:r>
      <w:r w:rsidR="2795A0C8" w:rsidRPr="00751805">
        <w:rPr>
          <w:rFonts w:asciiTheme="minorHAnsi" w:hAnsiTheme="minorHAnsi" w:cstheme="minorBidi"/>
          <w:lang w:val="sk-SK"/>
        </w:rPr>
        <w:t>v</w:t>
      </w:r>
      <w:r w:rsidR="386A82C0" w:rsidRPr="00751805">
        <w:rPr>
          <w:rFonts w:asciiTheme="minorHAnsi" w:hAnsiTheme="minorHAnsi" w:cstheme="minorBidi"/>
          <w:lang w:val="sk-SK"/>
        </w:rPr>
        <w:t xml:space="preserve"> databázach </w:t>
      </w:r>
      <w:r w:rsidR="57C9226B" w:rsidRPr="00751805">
        <w:rPr>
          <w:rFonts w:asciiTheme="minorHAnsi" w:hAnsiTheme="minorHAnsi" w:cstheme="minorBidi"/>
          <w:lang w:val="sk-SK"/>
        </w:rPr>
        <w:t xml:space="preserve">Web </w:t>
      </w:r>
      <w:r w:rsidR="69914921" w:rsidRPr="00751805">
        <w:rPr>
          <w:rFonts w:asciiTheme="minorHAnsi" w:hAnsiTheme="minorHAnsi" w:cstheme="minorBidi"/>
          <w:lang w:val="sk-SK"/>
        </w:rPr>
        <w:t xml:space="preserve">of </w:t>
      </w:r>
      <w:proofErr w:type="spellStart"/>
      <w:r w:rsidR="70B097B1" w:rsidRPr="00751805">
        <w:rPr>
          <w:rFonts w:asciiTheme="minorHAnsi" w:hAnsiTheme="minorHAnsi" w:cstheme="minorBidi"/>
          <w:lang w:val="sk-SK"/>
        </w:rPr>
        <w:t>Science</w:t>
      </w:r>
      <w:proofErr w:type="spellEnd"/>
      <w:r w:rsidR="43123781" w:rsidRPr="00751805">
        <w:rPr>
          <w:rFonts w:asciiTheme="minorHAnsi" w:hAnsiTheme="minorHAnsi" w:cstheme="minorBidi"/>
          <w:lang w:val="sk-SK"/>
        </w:rPr>
        <w:t xml:space="preserve">, </w:t>
      </w:r>
      <w:proofErr w:type="spellStart"/>
      <w:r w:rsidR="00FC8842" w:rsidRPr="00751805">
        <w:rPr>
          <w:rFonts w:asciiTheme="minorHAnsi" w:hAnsiTheme="minorHAnsi" w:cstheme="minorBidi"/>
          <w:lang w:val="sk-SK"/>
        </w:rPr>
        <w:t>Scopus</w:t>
      </w:r>
      <w:proofErr w:type="spellEnd"/>
      <w:r w:rsidR="00DE613E" w:rsidRPr="00751805">
        <w:rPr>
          <w:rFonts w:asciiTheme="minorHAnsi" w:hAnsiTheme="minorHAnsi" w:cstheme="minorBidi"/>
          <w:lang w:val="sk-SK"/>
        </w:rPr>
        <w:t xml:space="preserve"> (2021)</w:t>
      </w:r>
      <w:r w:rsidR="00FC8842" w:rsidRPr="00751805">
        <w:rPr>
          <w:rFonts w:asciiTheme="minorHAnsi" w:hAnsiTheme="minorHAnsi" w:cstheme="minorBidi"/>
          <w:lang w:val="sk-SK"/>
        </w:rPr>
        <w:t>.</w:t>
      </w:r>
    </w:p>
    <w:p w14:paraId="0C70AF0E" w14:textId="238BC738" w:rsidR="32C86FA4" w:rsidRDefault="32C86FA4" w:rsidP="0F0F7F7B">
      <w:pPr>
        <w:pStyle w:val="Pta"/>
        <w:spacing w:line="276" w:lineRule="auto"/>
        <w:jc w:val="both"/>
        <w:rPr>
          <w:rFonts w:asciiTheme="minorHAnsi" w:hAnsiTheme="minorHAnsi" w:cstheme="minorBidi"/>
          <w:lang w:val="sk-SK"/>
        </w:rPr>
      </w:pPr>
    </w:p>
    <w:sectPr w:rsidR="32C86FA4" w:rsidSect="00536A0C">
      <w:headerReference w:type="default" r:id="rId8"/>
      <w:footerReference w:type="default" r:id="rId9"/>
      <w:type w:val="continuous"/>
      <w:pgSz w:w="11910" w:h="16840"/>
      <w:pgMar w:top="560" w:right="1420" w:bottom="280" w:left="1418" w:header="708" w:footer="708" w:gutter="0"/>
      <w:cols w:space="708" w:equalWidth="0">
        <w:col w:w="907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B615" w14:textId="77777777" w:rsidR="00827D4A" w:rsidRDefault="00827D4A" w:rsidP="00DE02BB">
      <w:r>
        <w:separator/>
      </w:r>
    </w:p>
  </w:endnote>
  <w:endnote w:type="continuationSeparator" w:id="0">
    <w:p w14:paraId="0995E977" w14:textId="77777777" w:rsidR="00827D4A" w:rsidRDefault="00827D4A" w:rsidP="00DE02BB">
      <w:r>
        <w:continuationSeparator/>
      </w:r>
    </w:p>
  </w:endnote>
  <w:endnote w:type="continuationNotice" w:id="1">
    <w:p w14:paraId="0A309305" w14:textId="77777777" w:rsidR="00827D4A" w:rsidRDefault="00827D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imbuSanDEE">
    <w:altName w:val="Calibri"/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NimbusSansDE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D8DD5" w14:textId="0D4A0AA1" w:rsidR="00222900" w:rsidRDefault="00222900">
    <w:pPr>
      <w:pStyle w:val="Pta"/>
      <w:jc w:val="center"/>
    </w:pPr>
  </w:p>
  <w:p w14:paraId="34E2E6D5" w14:textId="77777777" w:rsidR="00222900" w:rsidRPr="00A41CC6" w:rsidRDefault="00222900" w:rsidP="00E906C0">
    <w:pPr>
      <w:pStyle w:val="Pta"/>
      <w:rPr>
        <w:rFonts w:ascii="Tw Cen MT" w:eastAsiaTheme="minorHAnsi" w:hAnsi="Tw Cen MT" w:cs="NimbusSansDEE-Bold"/>
        <w:bCs/>
        <w:noProof/>
        <w:sz w:val="18"/>
        <w:szCs w:val="18"/>
        <w:lang w:val="sk-SK"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0174F" w14:textId="77777777" w:rsidR="00827D4A" w:rsidRDefault="00827D4A" w:rsidP="00DE02BB">
      <w:r>
        <w:separator/>
      </w:r>
    </w:p>
  </w:footnote>
  <w:footnote w:type="continuationSeparator" w:id="0">
    <w:p w14:paraId="23E181E9" w14:textId="77777777" w:rsidR="00827D4A" w:rsidRDefault="00827D4A" w:rsidP="00DE02BB">
      <w:r>
        <w:continuationSeparator/>
      </w:r>
    </w:p>
  </w:footnote>
  <w:footnote w:type="continuationNotice" w:id="1">
    <w:p w14:paraId="775EC06D" w14:textId="77777777" w:rsidR="00827D4A" w:rsidRDefault="00827D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DEF34" w14:textId="77777777" w:rsidR="00C502E1" w:rsidRPr="004250FB" w:rsidRDefault="00C502E1" w:rsidP="00C502E1">
    <w:pPr>
      <w:pStyle w:val="Zkladntext"/>
      <w:spacing w:line="23" w:lineRule="atLeast"/>
      <w:rPr>
        <w:rFonts w:ascii="Calibri" w:eastAsiaTheme="minorHAnsi" w:hAnsi="Calibri" w:cs="Calibri"/>
        <w:b/>
        <w:bCs/>
        <w:color w:val="A6A6A6" w:themeColor="background1" w:themeShade="A6"/>
        <w:sz w:val="24"/>
        <w:szCs w:val="24"/>
        <w:lang w:val="sk-SK"/>
      </w:rPr>
    </w:pPr>
    <w:r w:rsidRPr="004250FB">
      <w:rPr>
        <w:rFonts w:ascii="Calibri" w:eastAsiaTheme="minorHAnsi" w:hAnsi="Calibri" w:cs="Calibri"/>
        <w:b/>
        <w:bCs/>
        <w:noProof/>
        <w:color w:val="A6A6A6" w:themeColor="background1" w:themeShade="A6"/>
        <w:sz w:val="24"/>
        <w:szCs w:val="24"/>
        <w:lang w:val="sk-SK" w:eastAsia="sk-SK"/>
      </w:rPr>
      <w:drawing>
        <wp:anchor distT="0" distB="0" distL="114300" distR="114300" simplePos="0" relativeHeight="251658240" behindDoc="1" locked="0" layoutInCell="1" allowOverlap="1" wp14:anchorId="3F7D6EFD" wp14:editId="77D0E94E">
          <wp:simplePos x="0" y="0"/>
          <wp:positionH relativeFrom="column">
            <wp:posOffset>4922520</wp:posOffset>
          </wp:positionH>
          <wp:positionV relativeFrom="paragraph">
            <wp:posOffset>-160020</wp:posOffset>
          </wp:positionV>
          <wp:extent cx="807886" cy="811033"/>
          <wp:effectExtent l="0" t="0" r="0" b="0"/>
          <wp:wrapNone/>
          <wp:docPr id="2061292776" name="Obrázok 206129277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886" cy="8110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250FB">
      <w:rPr>
        <w:rFonts w:ascii="Calibri" w:eastAsiaTheme="minorHAnsi" w:hAnsi="Calibri" w:cs="Calibri"/>
        <w:b/>
        <w:bCs/>
        <w:color w:val="A6A6A6" w:themeColor="background1" w:themeShade="A6"/>
        <w:sz w:val="24"/>
        <w:szCs w:val="24"/>
        <w:lang w:val="sk-SK"/>
      </w:rPr>
      <w:t>Prešovská univerzita v Prešove</w:t>
    </w:r>
  </w:p>
  <w:p w14:paraId="4A9E8C69" w14:textId="77777777" w:rsidR="00C502E1" w:rsidRPr="008526C7" w:rsidRDefault="00C502E1" w:rsidP="00C502E1">
    <w:pPr>
      <w:pStyle w:val="Zkladntext"/>
      <w:spacing w:line="23" w:lineRule="atLeast"/>
      <w:ind w:right="-592"/>
      <w:rPr>
        <w:rFonts w:ascii="Calibri" w:eastAsiaTheme="minorHAnsi" w:hAnsi="Calibri" w:cs="Calibri"/>
        <w:color w:val="A6A6A6" w:themeColor="background1" w:themeShade="A6"/>
        <w:sz w:val="28"/>
        <w:szCs w:val="28"/>
        <w:lang w:val="sk-SK"/>
      </w:rPr>
    </w:pPr>
    <w:r w:rsidRPr="004250FB">
      <w:rPr>
        <w:rFonts w:ascii="Calibri" w:eastAsiaTheme="minorHAnsi" w:hAnsi="Calibri" w:cs="Calibri"/>
        <w:color w:val="A6A6A6" w:themeColor="background1" w:themeShade="A6"/>
        <w:sz w:val="24"/>
        <w:szCs w:val="24"/>
        <w:lang w:val="sk-SK"/>
      </w:rPr>
      <w:t>Pedagogická fakulta</w:t>
    </w:r>
  </w:p>
  <w:p w14:paraId="34E2E6D0" w14:textId="77777777" w:rsidR="00222900" w:rsidRDefault="00222900" w:rsidP="00756582">
    <w:pPr>
      <w:pStyle w:val="Zkladntext"/>
      <w:spacing w:before="6"/>
      <w:ind w:right="-592"/>
    </w:pPr>
  </w:p>
  <w:p w14:paraId="34E2E6D1" w14:textId="77777777" w:rsidR="00222900" w:rsidRDefault="00222900" w:rsidP="00756582">
    <w:pPr>
      <w:pStyle w:val="Zkladntext"/>
      <w:spacing w:before="6"/>
      <w:ind w:right="-592"/>
    </w:pPr>
  </w:p>
  <w:p w14:paraId="34E2E6D2" w14:textId="77777777" w:rsidR="00222900" w:rsidRDefault="00222900" w:rsidP="00756582">
    <w:pPr>
      <w:pStyle w:val="Zkladntext"/>
      <w:spacing w:before="6"/>
      <w:ind w:right="-59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A0614"/>
    <w:multiLevelType w:val="hybridMultilevel"/>
    <w:tmpl w:val="F8265448"/>
    <w:lvl w:ilvl="0" w:tplc="93583FCE">
      <w:numFmt w:val="bullet"/>
      <w:lvlText w:val="-"/>
      <w:lvlJc w:val="left"/>
      <w:pPr>
        <w:ind w:left="720" w:hanging="360"/>
      </w:pPr>
      <w:rPr>
        <w:rFonts w:ascii="NimbuSanDEE" w:eastAsia="NimbuSanDEE" w:hAnsi="NimbuSanDEE" w:cs="NimbuSanDEE" w:hint="default"/>
        <w:i w:val="0"/>
        <w:sz w:val="22"/>
      </w:rPr>
    </w:lvl>
    <w:lvl w:ilvl="1" w:tplc="E3B650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C40AD"/>
    <w:multiLevelType w:val="hybridMultilevel"/>
    <w:tmpl w:val="CFB867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56A4B"/>
    <w:multiLevelType w:val="hybridMultilevel"/>
    <w:tmpl w:val="377C14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630FC"/>
    <w:multiLevelType w:val="hybridMultilevel"/>
    <w:tmpl w:val="FBA824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B0152"/>
    <w:multiLevelType w:val="hybridMultilevel"/>
    <w:tmpl w:val="AE5A44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5FE14"/>
    <w:multiLevelType w:val="hybridMultilevel"/>
    <w:tmpl w:val="FFFFFFFF"/>
    <w:lvl w:ilvl="0" w:tplc="157C834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E54EC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50D0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C04E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E98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9E04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4C5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7CA6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A67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B6B42"/>
    <w:multiLevelType w:val="hybridMultilevel"/>
    <w:tmpl w:val="2FF063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DDFE4B"/>
    <w:multiLevelType w:val="hybridMultilevel"/>
    <w:tmpl w:val="FFFFFFFF"/>
    <w:lvl w:ilvl="0" w:tplc="89E45B5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7B80D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74BD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2473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858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C6EA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00B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1C4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B0C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A64EF"/>
    <w:multiLevelType w:val="hybridMultilevel"/>
    <w:tmpl w:val="23B665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A64"/>
    <w:multiLevelType w:val="hybridMultilevel"/>
    <w:tmpl w:val="005C22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5DB4C"/>
    <w:multiLevelType w:val="hybridMultilevel"/>
    <w:tmpl w:val="FFFFFFFF"/>
    <w:lvl w:ilvl="0" w:tplc="AF387ED4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F3B2B27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4449E2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4146F9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8866A9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2AA0F2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E60406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AC4102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C26B0F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E96C64"/>
    <w:multiLevelType w:val="hybridMultilevel"/>
    <w:tmpl w:val="F530D0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178717">
    <w:abstractNumId w:val="8"/>
  </w:num>
  <w:num w:numId="2" w16cid:durableId="596981826">
    <w:abstractNumId w:val="3"/>
  </w:num>
  <w:num w:numId="3" w16cid:durableId="2088334786">
    <w:abstractNumId w:val="11"/>
  </w:num>
  <w:num w:numId="4" w16cid:durableId="1565219209">
    <w:abstractNumId w:val="1"/>
  </w:num>
  <w:num w:numId="5" w16cid:durableId="1881042842">
    <w:abstractNumId w:val="0"/>
  </w:num>
  <w:num w:numId="6" w16cid:durableId="886835779">
    <w:abstractNumId w:val="4"/>
  </w:num>
  <w:num w:numId="7" w16cid:durableId="1379430036">
    <w:abstractNumId w:val="9"/>
  </w:num>
  <w:num w:numId="8" w16cid:durableId="533690209">
    <w:abstractNumId w:val="10"/>
  </w:num>
  <w:num w:numId="9" w16cid:durableId="1342244670">
    <w:abstractNumId w:val="5"/>
  </w:num>
  <w:num w:numId="10" w16cid:durableId="772671333">
    <w:abstractNumId w:val="7"/>
  </w:num>
  <w:num w:numId="11" w16cid:durableId="918633640">
    <w:abstractNumId w:val="6"/>
  </w:num>
  <w:num w:numId="12" w16cid:durableId="14852046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0D"/>
    <w:rsid w:val="0000020E"/>
    <w:rsid w:val="0000052D"/>
    <w:rsid w:val="00000831"/>
    <w:rsid w:val="00001164"/>
    <w:rsid w:val="00001BD7"/>
    <w:rsid w:val="00002426"/>
    <w:rsid w:val="00002567"/>
    <w:rsid w:val="000025B3"/>
    <w:rsid w:val="0000310B"/>
    <w:rsid w:val="00003D82"/>
    <w:rsid w:val="000042A5"/>
    <w:rsid w:val="0000442E"/>
    <w:rsid w:val="00006A75"/>
    <w:rsid w:val="00010497"/>
    <w:rsid w:val="00010A42"/>
    <w:rsid w:val="00010FF4"/>
    <w:rsid w:val="000112B3"/>
    <w:rsid w:val="000118FA"/>
    <w:rsid w:val="00012387"/>
    <w:rsid w:val="00012F5A"/>
    <w:rsid w:val="0001431A"/>
    <w:rsid w:val="00015A72"/>
    <w:rsid w:val="00015B4D"/>
    <w:rsid w:val="000160D8"/>
    <w:rsid w:val="000202F5"/>
    <w:rsid w:val="00020D3C"/>
    <w:rsid w:val="00021970"/>
    <w:rsid w:val="00021B71"/>
    <w:rsid w:val="000220BF"/>
    <w:rsid w:val="00022B5A"/>
    <w:rsid w:val="00025346"/>
    <w:rsid w:val="0002577E"/>
    <w:rsid w:val="000259EE"/>
    <w:rsid w:val="00026F5A"/>
    <w:rsid w:val="00026F78"/>
    <w:rsid w:val="00027165"/>
    <w:rsid w:val="0003026C"/>
    <w:rsid w:val="00031610"/>
    <w:rsid w:val="00032A54"/>
    <w:rsid w:val="00032C65"/>
    <w:rsid w:val="000375EB"/>
    <w:rsid w:val="000402C3"/>
    <w:rsid w:val="0004096E"/>
    <w:rsid w:val="00040BD3"/>
    <w:rsid w:val="000416EB"/>
    <w:rsid w:val="000417A1"/>
    <w:rsid w:val="0004280A"/>
    <w:rsid w:val="00042ED2"/>
    <w:rsid w:val="000436D4"/>
    <w:rsid w:val="00044904"/>
    <w:rsid w:val="00045298"/>
    <w:rsid w:val="0004669C"/>
    <w:rsid w:val="00051FB1"/>
    <w:rsid w:val="000523CA"/>
    <w:rsid w:val="0005302E"/>
    <w:rsid w:val="00053054"/>
    <w:rsid w:val="00053D1E"/>
    <w:rsid w:val="00056CB0"/>
    <w:rsid w:val="0005732D"/>
    <w:rsid w:val="000576D5"/>
    <w:rsid w:val="000618E7"/>
    <w:rsid w:val="000619C9"/>
    <w:rsid w:val="00061B8D"/>
    <w:rsid w:val="00062750"/>
    <w:rsid w:val="0006512B"/>
    <w:rsid w:val="00066422"/>
    <w:rsid w:val="00066488"/>
    <w:rsid w:val="00066A65"/>
    <w:rsid w:val="000725B5"/>
    <w:rsid w:val="000731A1"/>
    <w:rsid w:val="0007357B"/>
    <w:rsid w:val="000741D6"/>
    <w:rsid w:val="00074E08"/>
    <w:rsid w:val="00076135"/>
    <w:rsid w:val="00076189"/>
    <w:rsid w:val="0007650E"/>
    <w:rsid w:val="00076CAF"/>
    <w:rsid w:val="000774BA"/>
    <w:rsid w:val="00080979"/>
    <w:rsid w:val="00081949"/>
    <w:rsid w:val="00082AC3"/>
    <w:rsid w:val="000832D8"/>
    <w:rsid w:val="0008434D"/>
    <w:rsid w:val="00085BA6"/>
    <w:rsid w:val="0008658A"/>
    <w:rsid w:val="000868A7"/>
    <w:rsid w:val="000906E2"/>
    <w:rsid w:val="00091424"/>
    <w:rsid w:val="0009155B"/>
    <w:rsid w:val="0009180B"/>
    <w:rsid w:val="0009211D"/>
    <w:rsid w:val="00093BCE"/>
    <w:rsid w:val="00093FE3"/>
    <w:rsid w:val="00094019"/>
    <w:rsid w:val="00096306"/>
    <w:rsid w:val="000968CE"/>
    <w:rsid w:val="00096A37"/>
    <w:rsid w:val="00097497"/>
    <w:rsid w:val="00097813"/>
    <w:rsid w:val="000A004F"/>
    <w:rsid w:val="000A24DB"/>
    <w:rsid w:val="000A31A9"/>
    <w:rsid w:val="000A40EB"/>
    <w:rsid w:val="000A6106"/>
    <w:rsid w:val="000A78A8"/>
    <w:rsid w:val="000A7F23"/>
    <w:rsid w:val="000B105F"/>
    <w:rsid w:val="000B2D53"/>
    <w:rsid w:val="000B31F5"/>
    <w:rsid w:val="000B3227"/>
    <w:rsid w:val="000B43AB"/>
    <w:rsid w:val="000B5708"/>
    <w:rsid w:val="000B5B12"/>
    <w:rsid w:val="000B5B1B"/>
    <w:rsid w:val="000B60BC"/>
    <w:rsid w:val="000B6DD1"/>
    <w:rsid w:val="000B7484"/>
    <w:rsid w:val="000B7E78"/>
    <w:rsid w:val="000C1349"/>
    <w:rsid w:val="000C19F9"/>
    <w:rsid w:val="000C1F74"/>
    <w:rsid w:val="000C538F"/>
    <w:rsid w:val="000C57A5"/>
    <w:rsid w:val="000C65B3"/>
    <w:rsid w:val="000C6ABC"/>
    <w:rsid w:val="000D01F6"/>
    <w:rsid w:val="000D02B0"/>
    <w:rsid w:val="000D0380"/>
    <w:rsid w:val="000D0955"/>
    <w:rsid w:val="000D0BE0"/>
    <w:rsid w:val="000D1CCF"/>
    <w:rsid w:val="000D583C"/>
    <w:rsid w:val="000D63DE"/>
    <w:rsid w:val="000D6BD8"/>
    <w:rsid w:val="000D7129"/>
    <w:rsid w:val="000E195D"/>
    <w:rsid w:val="000E1A71"/>
    <w:rsid w:val="000E33FC"/>
    <w:rsid w:val="000E3D9F"/>
    <w:rsid w:val="000E4A8E"/>
    <w:rsid w:val="000E7992"/>
    <w:rsid w:val="000F1224"/>
    <w:rsid w:val="000F134F"/>
    <w:rsid w:val="000F1875"/>
    <w:rsid w:val="000F3BA8"/>
    <w:rsid w:val="00100635"/>
    <w:rsid w:val="00101E8E"/>
    <w:rsid w:val="00102B23"/>
    <w:rsid w:val="00102DDF"/>
    <w:rsid w:val="00102F5D"/>
    <w:rsid w:val="00104D98"/>
    <w:rsid w:val="00104F2E"/>
    <w:rsid w:val="00105FDB"/>
    <w:rsid w:val="00106535"/>
    <w:rsid w:val="001070B1"/>
    <w:rsid w:val="0010739E"/>
    <w:rsid w:val="00110BEF"/>
    <w:rsid w:val="0011177C"/>
    <w:rsid w:val="00111FA3"/>
    <w:rsid w:val="001164DE"/>
    <w:rsid w:val="00120B18"/>
    <w:rsid w:val="0012318A"/>
    <w:rsid w:val="00123CF7"/>
    <w:rsid w:val="0012439F"/>
    <w:rsid w:val="0012451F"/>
    <w:rsid w:val="00127E78"/>
    <w:rsid w:val="001311C9"/>
    <w:rsid w:val="00133E02"/>
    <w:rsid w:val="00134991"/>
    <w:rsid w:val="00135CBA"/>
    <w:rsid w:val="00135FC3"/>
    <w:rsid w:val="001367B3"/>
    <w:rsid w:val="00140534"/>
    <w:rsid w:val="00140FE9"/>
    <w:rsid w:val="0014162D"/>
    <w:rsid w:val="001416A1"/>
    <w:rsid w:val="00141BB0"/>
    <w:rsid w:val="00141FC5"/>
    <w:rsid w:val="0014372D"/>
    <w:rsid w:val="00143F3F"/>
    <w:rsid w:val="00144554"/>
    <w:rsid w:val="00145A61"/>
    <w:rsid w:val="001526D7"/>
    <w:rsid w:val="001528E6"/>
    <w:rsid w:val="001564AC"/>
    <w:rsid w:val="0015680C"/>
    <w:rsid w:val="00156EDA"/>
    <w:rsid w:val="00160964"/>
    <w:rsid w:val="00160B18"/>
    <w:rsid w:val="0016188F"/>
    <w:rsid w:val="00164D3C"/>
    <w:rsid w:val="00170BE8"/>
    <w:rsid w:val="00170F19"/>
    <w:rsid w:val="001717F6"/>
    <w:rsid w:val="00172E25"/>
    <w:rsid w:val="00175BAC"/>
    <w:rsid w:val="0018064E"/>
    <w:rsid w:val="001817E7"/>
    <w:rsid w:val="001829FA"/>
    <w:rsid w:val="00182D53"/>
    <w:rsid w:val="001833C8"/>
    <w:rsid w:val="0018392A"/>
    <w:rsid w:val="00183D1B"/>
    <w:rsid w:val="00184C97"/>
    <w:rsid w:val="0018517B"/>
    <w:rsid w:val="0018518E"/>
    <w:rsid w:val="001856DB"/>
    <w:rsid w:val="00186398"/>
    <w:rsid w:val="0019027E"/>
    <w:rsid w:val="00192936"/>
    <w:rsid w:val="00195B8B"/>
    <w:rsid w:val="00195CD6"/>
    <w:rsid w:val="0019601E"/>
    <w:rsid w:val="0019626C"/>
    <w:rsid w:val="0019684F"/>
    <w:rsid w:val="001968F5"/>
    <w:rsid w:val="00197E9A"/>
    <w:rsid w:val="001A18B3"/>
    <w:rsid w:val="001A2174"/>
    <w:rsid w:val="001A2593"/>
    <w:rsid w:val="001A259E"/>
    <w:rsid w:val="001A3623"/>
    <w:rsid w:val="001A3CEC"/>
    <w:rsid w:val="001A40CC"/>
    <w:rsid w:val="001A4BB8"/>
    <w:rsid w:val="001A5124"/>
    <w:rsid w:val="001A772F"/>
    <w:rsid w:val="001B0EA9"/>
    <w:rsid w:val="001B137E"/>
    <w:rsid w:val="001B316F"/>
    <w:rsid w:val="001B4BA8"/>
    <w:rsid w:val="001B6161"/>
    <w:rsid w:val="001C0170"/>
    <w:rsid w:val="001C09A9"/>
    <w:rsid w:val="001C0A79"/>
    <w:rsid w:val="001C3EEA"/>
    <w:rsid w:val="001C507B"/>
    <w:rsid w:val="001C6184"/>
    <w:rsid w:val="001C6D6D"/>
    <w:rsid w:val="001C76CF"/>
    <w:rsid w:val="001C7F89"/>
    <w:rsid w:val="001D05DD"/>
    <w:rsid w:val="001D06A3"/>
    <w:rsid w:val="001D0F5F"/>
    <w:rsid w:val="001D2180"/>
    <w:rsid w:val="001D2A67"/>
    <w:rsid w:val="001D3D4F"/>
    <w:rsid w:val="001D5233"/>
    <w:rsid w:val="001D69D5"/>
    <w:rsid w:val="001E0BF5"/>
    <w:rsid w:val="001E0D71"/>
    <w:rsid w:val="001E1484"/>
    <w:rsid w:val="001E3E00"/>
    <w:rsid w:val="001E4BB6"/>
    <w:rsid w:val="001E56FC"/>
    <w:rsid w:val="001E60E9"/>
    <w:rsid w:val="001E6102"/>
    <w:rsid w:val="001E70CC"/>
    <w:rsid w:val="001F05D8"/>
    <w:rsid w:val="001F4DE2"/>
    <w:rsid w:val="001F54C5"/>
    <w:rsid w:val="001F5B8B"/>
    <w:rsid w:val="001F5C5A"/>
    <w:rsid w:val="001F64D6"/>
    <w:rsid w:val="001F6DD1"/>
    <w:rsid w:val="002008F6"/>
    <w:rsid w:val="002011B0"/>
    <w:rsid w:val="00201314"/>
    <w:rsid w:val="002024EB"/>
    <w:rsid w:val="00204481"/>
    <w:rsid w:val="0020486A"/>
    <w:rsid w:val="002053AA"/>
    <w:rsid w:val="002057FC"/>
    <w:rsid w:val="002109BB"/>
    <w:rsid w:val="00213280"/>
    <w:rsid w:val="00213D13"/>
    <w:rsid w:val="002165CA"/>
    <w:rsid w:val="00216A11"/>
    <w:rsid w:val="002218DE"/>
    <w:rsid w:val="002219C9"/>
    <w:rsid w:val="00222900"/>
    <w:rsid w:val="002239DB"/>
    <w:rsid w:val="00224F92"/>
    <w:rsid w:val="002253E9"/>
    <w:rsid w:val="00226A09"/>
    <w:rsid w:val="002270DC"/>
    <w:rsid w:val="00230AEE"/>
    <w:rsid w:val="002313A6"/>
    <w:rsid w:val="00232DA1"/>
    <w:rsid w:val="0023339A"/>
    <w:rsid w:val="0023640E"/>
    <w:rsid w:val="0023680D"/>
    <w:rsid w:val="002369CF"/>
    <w:rsid w:val="002372AD"/>
    <w:rsid w:val="00240813"/>
    <w:rsid w:val="00240E64"/>
    <w:rsid w:val="002410DA"/>
    <w:rsid w:val="00244E0C"/>
    <w:rsid w:val="00244E9B"/>
    <w:rsid w:val="00245413"/>
    <w:rsid w:val="00245B97"/>
    <w:rsid w:val="002470F2"/>
    <w:rsid w:val="002478E6"/>
    <w:rsid w:val="00250F7D"/>
    <w:rsid w:val="002510CE"/>
    <w:rsid w:val="00251679"/>
    <w:rsid w:val="00251BED"/>
    <w:rsid w:val="00253F44"/>
    <w:rsid w:val="0025463E"/>
    <w:rsid w:val="0025487D"/>
    <w:rsid w:val="0025573A"/>
    <w:rsid w:val="00256256"/>
    <w:rsid w:val="00256EA0"/>
    <w:rsid w:val="00257E34"/>
    <w:rsid w:val="002608A2"/>
    <w:rsid w:val="00260B73"/>
    <w:rsid w:val="00261857"/>
    <w:rsid w:val="00261B4E"/>
    <w:rsid w:val="00262108"/>
    <w:rsid w:val="00262BD2"/>
    <w:rsid w:val="0026646A"/>
    <w:rsid w:val="002669B2"/>
    <w:rsid w:val="00271297"/>
    <w:rsid w:val="00272D8E"/>
    <w:rsid w:val="00272FA8"/>
    <w:rsid w:val="002732A7"/>
    <w:rsid w:val="00273367"/>
    <w:rsid w:val="00274390"/>
    <w:rsid w:val="00274741"/>
    <w:rsid w:val="002779D8"/>
    <w:rsid w:val="002816FB"/>
    <w:rsid w:val="00284463"/>
    <w:rsid w:val="00285B3A"/>
    <w:rsid w:val="002908F4"/>
    <w:rsid w:val="002913BA"/>
    <w:rsid w:val="0029209B"/>
    <w:rsid w:val="002922FB"/>
    <w:rsid w:val="00294310"/>
    <w:rsid w:val="0029461F"/>
    <w:rsid w:val="0029466A"/>
    <w:rsid w:val="00294DA0"/>
    <w:rsid w:val="0029641D"/>
    <w:rsid w:val="00296ABD"/>
    <w:rsid w:val="00297330"/>
    <w:rsid w:val="002976B4"/>
    <w:rsid w:val="002A1D62"/>
    <w:rsid w:val="002A23A0"/>
    <w:rsid w:val="002A2CC8"/>
    <w:rsid w:val="002A48F2"/>
    <w:rsid w:val="002A5673"/>
    <w:rsid w:val="002A7B08"/>
    <w:rsid w:val="002B0AF2"/>
    <w:rsid w:val="002B2272"/>
    <w:rsid w:val="002B2609"/>
    <w:rsid w:val="002B296C"/>
    <w:rsid w:val="002B4DFB"/>
    <w:rsid w:val="002B7955"/>
    <w:rsid w:val="002C0E20"/>
    <w:rsid w:val="002C2121"/>
    <w:rsid w:val="002C281E"/>
    <w:rsid w:val="002C5262"/>
    <w:rsid w:val="002C568E"/>
    <w:rsid w:val="002C59DA"/>
    <w:rsid w:val="002C7268"/>
    <w:rsid w:val="002D0A29"/>
    <w:rsid w:val="002D0E14"/>
    <w:rsid w:val="002D3FBA"/>
    <w:rsid w:val="002D4D3D"/>
    <w:rsid w:val="002D4E78"/>
    <w:rsid w:val="002D5599"/>
    <w:rsid w:val="002D5AA7"/>
    <w:rsid w:val="002D636E"/>
    <w:rsid w:val="002D645F"/>
    <w:rsid w:val="002D73E0"/>
    <w:rsid w:val="002D7E35"/>
    <w:rsid w:val="002D7EFB"/>
    <w:rsid w:val="002E030D"/>
    <w:rsid w:val="002E3062"/>
    <w:rsid w:val="002E35CC"/>
    <w:rsid w:val="002E541F"/>
    <w:rsid w:val="002F00E5"/>
    <w:rsid w:val="002F139E"/>
    <w:rsid w:val="002F148F"/>
    <w:rsid w:val="002F2074"/>
    <w:rsid w:val="002F31B4"/>
    <w:rsid w:val="002F3CA6"/>
    <w:rsid w:val="002F3F18"/>
    <w:rsid w:val="002F52B6"/>
    <w:rsid w:val="002F5761"/>
    <w:rsid w:val="002F665B"/>
    <w:rsid w:val="002F7635"/>
    <w:rsid w:val="002F7AF6"/>
    <w:rsid w:val="00300432"/>
    <w:rsid w:val="0030177A"/>
    <w:rsid w:val="00301BF7"/>
    <w:rsid w:val="00302CF6"/>
    <w:rsid w:val="00305970"/>
    <w:rsid w:val="00305ECE"/>
    <w:rsid w:val="00305F27"/>
    <w:rsid w:val="0030652D"/>
    <w:rsid w:val="0030665D"/>
    <w:rsid w:val="003071D7"/>
    <w:rsid w:val="00310C22"/>
    <w:rsid w:val="003123B9"/>
    <w:rsid w:val="00312EEC"/>
    <w:rsid w:val="00313C51"/>
    <w:rsid w:val="003142BB"/>
    <w:rsid w:val="00316C35"/>
    <w:rsid w:val="00317E59"/>
    <w:rsid w:val="003219FE"/>
    <w:rsid w:val="0032255C"/>
    <w:rsid w:val="00322658"/>
    <w:rsid w:val="00322CF5"/>
    <w:rsid w:val="00323076"/>
    <w:rsid w:val="00326191"/>
    <w:rsid w:val="003265C5"/>
    <w:rsid w:val="003265E1"/>
    <w:rsid w:val="00327225"/>
    <w:rsid w:val="00330B9A"/>
    <w:rsid w:val="00330D41"/>
    <w:rsid w:val="00332323"/>
    <w:rsid w:val="0033357C"/>
    <w:rsid w:val="00336393"/>
    <w:rsid w:val="00337026"/>
    <w:rsid w:val="00337529"/>
    <w:rsid w:val="0033760B"/>
    <w:rsid w:val="00337A42"/>
    <w:rsid w:val="00337A79"/>
    <w:rsid w:val="003423A8"/>
    <w:rsid w:val="00345C70"/>
    <w:rsid w:val="00346D77"/>
    <w:rsid w:val="00347453"/>
    <w:rsid w:val="00350600"/>
    <w:rsid w:val="00350BCB"/>
    <w:rsid w:val="0035176C"/>
    <w:rsid w:val="00352674"/>
    <w:rsid w:val="0035341F"/>
    <w:rsid w:val="00353ACB"/>
    <w:rsid w:val="003547A6"/>
    <w:rsid w:val="003550C2"/>
    <w:rsid w:val="003557D6"/>
    <w:rsid w:val="00356987"/>
    <w:rsid w:val="00357CC9"/>
    <w:rsid w:val="00357DEB"/>
    <w:rsid w:val="00361FDF"/>
    <w:rsid w:val="003660DA"/>
    <w:rsid w:val="00366112"/>
    <w:rsid w:val="00366143"/>
    <w:rsid w:val="00367723"/>
    <w:rsid w:val="003720CD"/>
    <w:rsid w:val="00374019"/>
    <w:rsid w:val="00374A8C"/>
    <w:rsid w:val="00374C28"/>
    <w:rsid w:val="00375361"/>
    <w:rsid w:val="00375BC6"/>
    <w:rsid w:val="00375E18"/>
    <w:rsid w:val="003768F7"/>
    <w:rsid w:val="003772EB"/>
    <w:rsid w:val="00377677"/>
    <w:rsid w:val="00380930"/>
    <w:rsid w:val="00380FC3"/>
    <w:rsid w:val="00381001"/>
    <w:rsid w:val="00381A83"/>
    <w:rsid w:val="00383A25"/>
    <w:rsid w:val="00383DF2"/>
    <w:rsid w:val="00385858"/>
    <w:rsid w:val="00385B8A"/>
    <w:rsid w:val="00385E6C"/>
    <w:rsid w:val="00386661"/>
    <w:rsid w:val="0038715E"/>
    <w:rsid w:val="00387B9E"/>
    <w:rsid w:val="003915E8"/>
    <w:rsid w:val="00393DDE"/>
    <w:rsid w:val="00394315"/>
    <w:rsid w:val="003965E9"/>
    <w:rsid w:val="003974AE"/>
    <w:rsid w:val="003A1542"/>
    <w:rsid w:val="003A39FA"/>
    <w:rsid w:val="003A544D"/>
    <w:rsid w:val="003A5916"/>
    <w:rsid w:val="003A5C3E"/>
    <w:rsid w:val="003A721B"/>
    <w:rsid w:val="003B16FD"/>
    <w:rsid w:val="003B36A9"/>
    <w:rsid w:val="003B3B01"/>
    <w:rsid w:val="003B523E"/>
    <w:rsid w:val="003B5778"/>
    <w:rsid w:val="003B6652"/>
    <w:rsid w:val="003C048A"/>
    <w:rsid w:val="003C158A"/>
    <w:rsid w:val="003C1F5A"/>
    <w:rsid w:val="003C4870"/>
    <w:rsid w:val="003C4CB6"/>
    <w:rsid w:val="003C5087"/>
    <w:rsid w:val="003C6483"/>
    <w:rsid w:val="003C66FC"/>
    <w:rsid w:val="003C68FB"/>
    <w:rsid w:val="003C70C8"/>
    <w:rsid w:val="003C77CB"/>
    <w:rsid w:val="003D1EFB"/>
    <w:rsid w:val="003D2E77"/>
    <w:rsid w:val="003D6560"/>
    <w:rsid w:val="003D7318"/>
    <w:rsid w:val="003E0C17"/>
    <w:rsid w:val="003E11D8"/>
    <w:rsid w:val="003E1556"/>
    <w:rsid w:val="003E24FC"/>
    <w:rsid w:val="003F0E19"/>
    <w:rsid w:val="003F1880"/>
    <w:rsid w:val="003F2BC9"/>
    <w:rsid w:val="003F3ED4"/>
    <w:rsid w:val="003F5227"/>
    <w:rsid w:val="003F6303"/>
    <w:rsid w:val="003F6B27"/>
    <w:rsid w:val="003F70CE"/>
    <w:rsid w:val="003F7989"/>
    <w:rsid w:val="003F7F87"/>
    <w:rsid w:val="00402A97"/>
    <w:rsid w:val="00403546"/>
    <w:rsid w:val="00403705"/>
    <w:rsid w:val="00403DB7"/>
    <w:rsid w:val="00404A2A"/>
    <w:rsid w:val="004059BF"/>
    <w:rsid w:val="0040704A"/>
    <w:rsid w:val="004077C4"/>
    <w:rsid w:val="00410E0B"/>
    <w:rsid w:val="00411488"/>
    <w:rsid w:val="004116FD"/>
    <w:rsid w:val="0041251E"/>
    <w:rsid w:val="00414979"/>
    <w:rsid w:val="004174CE"/>
    <w:rsid w:val="00417542"/>
    <w:rsid w:val="004217AE"/>
    <w:rsid w:val="00421FFC"/>
    <w:rsid w:val="00422C7F"/>
    <w:rsid w:val="004236B4"/>
    <w:rsid w:val="004248E0"/>
    <w:rsid w:val="004250FB"/>
    <w:rsid w:val="00425897"/>
    <w:rsid w:val="004264E8"/>
    <w:rsid w:val="0043082C"/>
    <w:rsid w:val="00430D54"/>
    <w:rsid w:val="00431290"/>
    <w:rsid w:val="00432B33"/>
    <w:rsid w:val="00432F83"/>
    <w:rsid w:val="00433510"/>
    <w:rsid w:val="00434A4E"/>
    <w:rsid w:val="004354F9"/>
    <w:rsid w:val="00436DFE"/>
    <w:rsid w:val="00440635"/>
    <w:rsid w:val="004413AB"/>
    <w:rsid w:val="00441740"/>
    <w:rsid w:val="00441EB5"/>
    <w:rsid w:val="004422D5"/>
    <w:rsid w:val="004423E6"/>
    <w:rsid w:val="00444327"/>
    <w:rsid w:val="00445453"/>
    <w:rsid w:val="0045049F"/>
    <w:rsid w:val="00451187"/>
    <w:rsid w:val="00451BA1"/>
    <w:rsid w:val="004543E4"/>
    <w:rsid w:val="00454A08"/>
    <w:rsid w:val="00454BFE"/>
    <w:rsid w:val="0045573B"/>
    <w:rsid w:val="004557DB"/>
    <w:rsid w:val="00463083"/>
    <w:rsid w:val="00463260"/>
    <w:rsid w:val="004634DF"/>
    <w:rsid w:val="0046442C"/>
    <w:rsid w:val="0046553B"/>
    <w:rsid w:val="00465FEA"/>
    <w:rsid w:val="00467376"/>
    <w:rsid w:val="004702D0"/>
    <w:rsid w:val="00471376"/>
    <w:rsid w:val="00471390"/>
    <w:rsid w:val="00472E28"/>
    <w:rsid w:val="00472F95"/>
    <w:rsid w:val="00473222"/>
    <w:rsid w:val="00474268"/>
    <w:rsid w:val="00474674"/>
    <w:rsid w:val="00474DC7"/>
    <w:rsid w:val="00475273"/>
    <w:rsid w:val="004759A2"/>
    <w:rsid w:val="00475C18"/>
    <w:rsid w:val="004819CE"/>
    <w:rsid w:val="00481F85"/>
    <w:rsid w:val="0048228C"/>
    <w:rsid w:val="00483840"/>
    <w:rsid w:val="00484133"/>
    <w:rsid w:val="004846C4"/>
    <w:rsid w:val="004850C5"/>
    <w:rsid w:val="00485A74"/>
    <w:rsid w:val="0048603D"/>
    <w:rsid w:val="0048696D"/>
    <w:rsid w:val="00486A9A"/>
    <w:rsid w:val="00486C06"/>
    <w:rsid w:val="0048735A"/>
    <w:rsid w:val="00487704"/>
    <w:rsid w:val="00490AC1"/>
    <w:rsid w:val="00490D17"/>
    <w:rsid w:val="0049122C"/>
    <w:rsid w:val="0049193B"/>
    <w:rsid w:val="00491AE0"/>
    <w:rsid w:val="00491E63"/>
    <w:rsid w:val="00492B57"/>
    <w:rsid w:val="004940EA"/>
    <w:rsid w:val="0049640D"/>
    <w:rsid w:val="00496CDE"/>
    <w:rsid w:val="004A214E"/>
    <w:rsid w:val="004A2B67"/>
    <w:rsid w:val="004A3C85"/>
    <w:rsid w:val="004A406E"/>
    <w:rsid w:val="004A50F5"/>
    <w:rsid w:val="004A6FD5"/>
    <w:rsid w:val="004A7ADF"/>
    <w:rsid w:val="004B0824"/>
    <w:rsid w:val="004B3C69"/>
    <w:rsid w:val="004B4609"/>
    <w:rsid w:val="004B4F48"/>
    <w:rsid w:val="004B5538"/>
    <w:rsid w:val="004B5549"/>
    <w:rsid w:val="004B5AC7"/>
    <w:rsid w:val="004B6697"/>
    <w:rsid w:val="004B7432"/>
    <w:rsid w:val="004B7A93"/>
    <w:rsid w:val="004C06E3"/>
    <w:rsid w:val="004C0C7C"/>
    <w:rsid w:val="004C0F1D"/>
    <w:rsid w:val="004C1CB3"/>
    <w:rsid w:val="004C2272"/>
    <w:rsid w:val="004C2F0D"/>
    <w:rsid w:val="004C37E8"/>
    <w:rsid w:val="004C5B95"/>
    <w:rsid w:val="004C5BE6"/>
    <w:rsid w:val="004C696A"/>
    <w:rsid w:val="004C77B6"/>
    <w:rsid w:val="004D2B83"/>
    <w:rsid w:val="004D46E2"/>
    <w:rsid w:val="004D66E0"/>
    <w:rsid w:val="004D72D6"/>
    <w:rsid w:val="004D73FF"/>
    <w:rsid w:val="004D7808"/>
    <w:rsid w:val="004D781E"/>
    <w:rsid w:val="004D7896"/>
    <w:rsid w:val="004E0429"/>
    <w:rsid w:val="004E16E4"/>
    <w:rsid w:val="004E17FF"/>
    <w:rsid w:val="004E1F39"/>
    <w:rsid w:val="004E3B17"/>
    <w:rsid w:val="004E4073"/>
    <w:rsid w:val="004E46C4"/>
    <w:rsid w:val="004E595D"/>
    <w:rsid w:val="004E5A62"/>
    <w:rsid w:val="004E5FB9"/>
    <w:rsid w:val="004E6E95"/>
    <w:rsid w:val="004F1DA1"/>
    <w:rsid w:val="004F24B4"/>
    <w:rsid w:val="004F2FE9"/>
    <w:rsid w:val="004F3618"/>
    <w:rsid w:val="004F4B17"/>
    <w:rsid w:val="004F5884"/>
    <w:rsid w:val="004F6BA1"/>
    <w:rsid w:val="004F6EAD"/>
    <w:rsid w:val="00500D93"/>
    <w:rsid w:val="00501B26"/>
    <w:rsid w:val="0050273F"/>
    <w:rsid w:val="005049E4"/>
    <w:rsid w:val="00505AFB"/>
    <w:rsid w:val="00506368"/>
    <w:rsid w:val="00507015"/>
    <w:rsid w:val="00507252"/>
    <w:rsid w:val="00511673"/>
    <w:rsid w:val="00512690"/>
    <w:rsid w:val="00515C94"/>
    <w:rsid w:val="00517212"/>
    <w:rsid w:val="00517591"/>
    <w:rsid w:val="00517DC1"/>
    <w:rsid w:val="00517F71"/>
    <w:rsid w:val="005235AA"/>
    <w:rsid w:val="0052736E"/>
    <w:rsid w:val="005307BB"/>
    <w:rsid w:val="00530A28"/>
    <w:rsid w:val="005318C5"/>
    <w:rsid w:val="00532C47"/>
    <w:rsid w:val="00533156"/>
    <w:rsid w:val="00536A0C"/>
    <w:rsid w:val="00536F6F"/>
    <w:rsid w:val="00537757"/>
    <w:rsid w:val="00537935"/>
    <w:rsid w:val="005416E9"/>
    <w:rsid w:val="00543FB3"/>
    <w:rsid w:val="0054510B"/>
    <w:rsid w:val="00545262"/>
    <w:rsid w:val="00545939"/>
    <w:rsid w:val="005471AF"/>
    <w:rsid w:val="00547B69"/>
    <w:rsid w:val="00550076"/>
    <w:rsid w:val="00553456"/>
    <w:rsid w:val="00553D7F"/>
    <w:rsid w:val="005541AF"/>
    <w:rsid w:val="00554919"/>
    <w:rsid w:val="0055577F"/>
    <w:rsid w:val="005562C2"/>
    <w:rsid w:val="005567B5"/>
    <w:rsid w:val="00561209"/>
    <w:rsid w:val="005619FD"/>
    <w:rsid w:val="00562BC5"/>
    <w:rsid w:val="00564811"/>
    <w:rsid w:val="00565060"/>
    <w:rsid w:val="005650BC"/>
    <w:rsid w:val="005655C1"/>
    <w:rsid w:val="0056596A"/>
    <w:rsid w:val="0056705B"/>
    <w:rsid w:val="00571433"/>
    <w:rsid w:val="00572220"/>
    <w:rsid w:val="00573DA9"/>
    <w:rsid w:val="005741B2"/>
    <w:rsid w:val="005742B0"/>
    <w:rsid w:val="00574D82"/>
    <w:rsid w:val="00574EFB"/>
    <w:rsid w:val="0057624F"/>
    <w:rsid w:val="00576D50"/>
    <w:rsid w:val="00580258"/>
    <w:rsid w:val="005804F7"/>
    <w:rsid w:val="00580E26"/>
    <w:rsid w:val="005811E4"/>
    <w:rsid w:val="005816A4"/>
    <w:rsid w:val="00582CB7"/>
    <w:rsid w:val="0058590F"/>
    <w:rsid w:val="005862FF"/>
    <w:rsid w:val="00586392"/>
    <w:rsid w:val="0059045B"/>
    <w:rsid w:val="00590DE6"/>
    <w:rsid w:val="00591636"/>
    <w:rsid w:val="00591F62"/>
    <w:rsid w:val="00593750"/>
    <w:rsid w:val="00594BE4"/>
    <w:rsid w:val="005977B6"/>
    <w:rsid w:val="00597E28"/>
    <w:rsid w:val="005A1E46"/>
    <w:rsid w:val="005A27D9"/>
    <w:rsid w:val="005A2C16"/>
    <w:rsid w:val="005A3589"/>
    <w:rsid w:val="005A3833"/>
    <w:rsid w:val="005A38E4"/>
    <w:rsid w:val="005A3F99"/>
    <w:rsid w:val="005A579D"/>
    <w:rsid w:val="005A684C"/>
    <w:rsid w:val="005A79F5"/>
    <w:rsid w:val="005B0275"/>
    <w:rsid w:val="005B1C61"/>
    <w:rsid w:val="005B2B25"/>
    <w:rsid w:val="005B3716"/>
    <w:rsid w:val="005B47BC"/>
    <w:rsid w:val="005B5CBF"/>
    <w:rsid w:val="005B5E0E"/>
    <w:rsid w:val="005B7B2D"/>
    <w:rsid w:val="005C002C"/>
    <w:rsid w:val="005C02AF"/>
    <w:rsid w:val="005C05F6"/>
    <w:rsid w:val="005C133E"/>
    <w:rsid w:val="005C4BA7"/>
    <w:rsid w:val="005C7C8A"/>
    <w:rsid w:val="005D0794"/>
    <w:rsid w:val="005D23CB"/>
    <w:rsid w:val="005D27AF"/>
    <w:rsid w:val="005D2B43"/>
    <w:rsid w:val="005D2D58"/>
    <w:rsid w:val="005D34EB"/>
    <w:rsid w:val="005D4022"/>
    <w:rsid w:val="005D5445"/>
    <w:rsid w:val="005D6850"/>
    <w:rsid w:val="005D6D78"/>
    <w:rsid w:val="005D73B6"/>
    <w:rsid w:val="005D7572"/>
    <w:rsid w:val="005D7C3A"/>
    <w:rsid w:val="005E105B"/>
    <w:rsid w:val="005E1FF9"/>
    <w:rsid w:val="005E3BFC"/>
    <w:rsid w:val="005E47EC"/>
    <w:rsid w:val="005E67A7"/>
    <w:rsid w:val="005E7018"/>
    <w:rsid w:val="005E7379"/>
    <w:rsid w:val="005F0210"/>
    <w:rsid w:val="005F2413"/>
    <w:rsid w:val="005F2B1B"/>
    <w:rsid w:val="005F2D42"/>
    <w:rsid w:val="005F327F"/>
    <w:rsid w:val="005F3606"/>
    <w:rsid w:val="00600E6F"/>
    <w:rsid w:val="006028BF"/>
    <w:rsid w:val="006030D5"/>
    <w:rsid w:val="00603699"/>
    <w:rsid w:val="00604235"/>
    <w:rsid w:val="00605315"/>
    <w:rsid w:val="0060762F"/>
    <w:rsid w:val="006076F4"/>
    <w:rsid w:val="00607852"/>
    <w:rsid w:val="00607FD7"/>
    <w:rsid w:val="00610476"/>
    <w:rsid w:val="00610FA2"/>
    <w:rsid w:val="00611060"/>
    <w:rsid w:val="006113EC"/>
    <w:rsid w:val="00612611"/>
    <w:rsid w:val="00613BBD"/>
    <w:rsid w:val="00613C23"/>
    <w:rsid w:val="0061425A"/>
    <w:rsid w:val="00614ABA"/>
    <w:rsid w:val="00616937"/>
    <w:rsid w:val="00617BE7"/>
    <w:rsid w:val="006213A4"/>
    <w:rsid w:val="006217AB"/>
    <w:rsid w:val="0062286E"/>
    <w:rsid w:val="00622EFC"/>
    <w:rsid w:val="006242C7"/>
    <w:rsid w:val="00624DF5"/>
    <w:rsid w:val="00625BA3"/>
    <w:rsid w:val="00626733"/>
    <w:rsid w:val="006267FB"/>
    <w:rsid w:val="00630BC3"/>
    <w:rsid w:val="006314D0"/>
    <w:rsid w:val="00631CA2"/>
    <w:rsid w:val="0063471A"/>
    <w:rsid w:val="00634730"/>
    <w:rsid w:val="00635104"/>
    <w:rsid w:val="00635594"/>
    <w:rsid w:val="006366A9"/>
    <w:rsid w:val="00636C10"/>
    <w:rsid w:val="0064064E"/>
    <w:rsid w:val="00640DE8"/>
    <w:rsid w:val="00640E1E"/>
    <w:rsid w:val="00641965"/>
    <w:rsid w:val="00647B70"/>
    <w:rsid w:val="0065036E"/>
    <w:rsid w:val="00651D75"/>
    <w:rsid w:val="00651E3B"/>
    <w:rsid w:val="0065351F"/>
    <w:rsid w:val="00654487"/>
    <w:rsid w:val="00655A9E"/>
    <w:rsid w:val="00656799"/>
    <w:rsid w:val="00656C6D"/>
    <w:rsid w:val="006573AF"/>
    <w:rsid w:val="00657EF5"/>
    <w:rsid w:val="00660DA7"/>
    <w:rsid w:val="00661C49"/>
    <w:rsid w:val="006630B5"/>
    <w:rsid w:val="0066339F"/>
    <w:rsid w:val="00663F8D"/>
    <w:rsid w:val="00664190"/>
    <w:rsid w:val="00664556"/>
    <w:rsid w:val="006647BA"/>
    <w:rsid w:val="00666434"/>
    <w:rsid w:val="006702DC"/>
    <w:rsid w:val="00677476"/>
    <w:rsid w:val="00680E7E"/>
    <w:rsid w:val="00681A64"/>
    <w:rsid w:val="00683315"/>
    <w:rsid w:val="0068358B"/>
    <w:rsid w:val="00684EC7"/>
    <w:rsid w:val="0068619C"/>
    <w:rsid w:val="00686ADD"/>
    <w:rsid w:val="00686DF8"/>
    <w:rsid w:val="00686EAE"/>
    <w:rsid w:val="006873F2"/>
    <w:rsid w:val="006878FF"/>
    <w:rsid w:val="006907CA"/>
    <w:rsid w:val="00690A85"/>
    <w:rsid w:val="00691683"/>
    <w:rsid w:val="006916DB"/>
    <w:rsid w:val="006920E7"/>
    <w:rsid w:val="00692C44"/>
    <w:rsid w:val="00693875"/>
    <w:rsid w:val="006938C4"/>
    <w:rsid w:val="006942D8"/>
    <w:rsid w:val="006956A2"/>
    <w:rsid w:val="00696F0D"/>
    <w:rsid w:val="006A0843"/>
    <w:rsid w:val="006A18C7"/>
    <w:rsid w:val="006A196D"/>
    <w:rsid w:val="006A1C09"/>
    <w:rsid w:val="006A2820"/>
    <w:rsid w:val="006A3463"/>
    <w:rsid w:val="006A3732"/>
    <w:rsid w:val="006A472E"/>
    <w:rsid w:val="006A5085"/>
    <w:rsid w:val="006A6D15"/>
    <w:rsid w:val="006A71B1"/>
    <w:rsid w:val="006B0EFA"/>
    <w:rsid w:val="006B380C"/>
    <w:rsid w:val="006B3E07"/>
    <w:rsid w:val="006B3F52"/>
    <w:rsid w:val="006B41D6"/>
    <w:rsid w:val="006B46B4"/>
    <w:rsid w:val="006B5DCF"/>
    <w:rsid w:val="006B7DB1"/>
    <w:rsid w:val="006C0C4E"/>
    <w:rsid w:val="006C111F"/>
    <w:rsid w:val="006C3468"/>
    <w:rsid w:val="006C5776"/>
    <w:rsid w:val="006C5AD3"/>
    <w:rsid w:val="006C5F73"/>
    <w:rsid w:val="006C70BE"/>
    <w:rsid w:val="006D0037"/>
    <w:rsid w:val="006D5495"/>
    <w:rsid w:val="006D5ADF"/>
    <w:rsid w:val="006D635C"/>
    <w:rsid w:val="006D680A"/>
    <w:rsid w:val="006D694D"/>
    <w:rsid w:val="006D77C3"/>
    <w:rsid w:val="006E0434"/>
    <w:rsid w:val="006E1ADE"/>
    <w:rsid w:val="006E1B68"/>
    <w:rsid w:val="006E1C5C"/>
    <w:rsid w:val="006E25F3"/>
    <w:rsid w:val="006E280F"/>
    <w:rsid w:val="006E2A00"/>
    <w:rsid w:val="006E4927"/>
    <w:rsid w:val="006E495B"/>
    <w:rsid w:val="006E49C9"/>
    <w:rsid w:val="006E5EA8"/>
    <w:rsid w:val="006E63CC"/>
    <w:rsid w:val="006F0272"/>
    <w:rsid w:val="006F0486"/>
    <w:rsid w:val="006F0B4E"/>
    <w:rsid w:val="006F0FF9"/>
    <w:rsid w:val="006F13BD"/>
    <w:rsid w:val="006F3258"/>
    <w:rsid w:val="006F35F5"/>
    <w:rsid w:val="006F36BB"/>
    <w:rsid w:val="006F3AF0"/>
    <w:rsid w:val="006F5477"/>
    <w:rsid w:val="006F6A9D"/>
    <w:rsid w:val="006F75E9"/>
    <w:rsid w:val="00700F87"/>
    <w:rsid w:val="00701711"/>
    <w:rsid w:val="0070298D"/>
    <w:rsid w:val="0070373E"/>
    <w:rsid w:val="00703809"/>
    <w:rsid w:val="007050B2"/>
    <w:rsid w:val="00707513"/>
    <w:rsid w:val="007079E6"/>
    <w:rsid w:val="00707E11"/>
    <w:rsid w:val="00710C61"/>
    <w:rsid w:val="00711934"/>
    <w:rsid w:val="00712A86"/>
    <w:rsid w:val="00713B3C"/>
    <w:rsid w:val="007142DA"/>
    <w:rsid w:val="007147CA"/>
    <w:rsid w:val="007155AD"/>
    <w:rsid w:val="00715B87"/>
    <w:rsid w:val="00715BE8"/>
    <w:rsid w:val="007176B6"/>
    <w:rsid w:val="00717E51"/>
    <w:rsid w:val="0072034A"/>
    <w:rsid w:val="0072162F"/>
    <w:rsid w:val="00721825"/>
    <w:rsid w:val="00722199"/>
    <w:rsid w:val="00725199"/>
    <w:rsid w:val="00725504"/>
    <w:rsid w:val="00725882"/>
    <w:rsid w:val="00725C32"/>
    <w:rsid w:val="00726AC3"/>
    <w:rsid w:val="007276FF"/>
    <w:rsid w:val="0073072B"/>
    <w:rsid w:val="00730D1D"/>
    <w:rsid w:val="00731F8C"/>
    <w:rsid w:val="00732292"/>
    <w:rsid w:val="007322E4"/>
    <w:rsid w:val="007325D5"/>
    <w:rsid w:val="00732E07"/>
    <w:rsid w:val="00732E86"/>
    <w:rsid w:val="00734F47"/>
    <w:rsid w:val="00735C18"/>
    <w:rsid w:val="00736EDC"/>
    <w:rsid w:val="0073728D"/>
    <w:rsid w:val="00737357"/>
    <w:rsid w:val="00737608"/>
    <w:rsid w:val="00737A39"/>
    <w:rsid w:val="00737C05"/>
    <w:rsid w:val="00737F04"/>
    <w:rsid w:val="007404CC"/>
    <w:rsid w:val="00740AA7"/>
    <w:rsid w:val="0074150F"/>
    <w:rsid w:val="00742006"/>
    <w:rsid w:val="00742859"/>
    <w:rsid w:val="00743D69"/>
    <w:rsid w:val="00743F21"/>
    <w:rsid w:val="00744723"/>
    <w:rsid w:val="00744DBD"/>
    <w:rsid w:val="00745716"/>
    <w:rsid w:val="0074655A"/>
    <w:rsid w:val="00747D4F"/>
    <w:rsid w:val="007502EC"/>
    <w:rsid w:val="007508B2"/>
    <w:rsid w:val="00750F47"/>
    <w:rsid w:val="00751028"/>
    <w:rsid w:val="00751805"/>
    <w:rsid w:val="00751BDF"/>
    <w:rsid w:val="00754102"/>
    <w:rsid w:val="007544C8"/>
    <w:rsid w:val="00754630"/>
    <w:rsid w:val="007546B8"/>
    <w:rsid w:val="00755097"/>
    <w:rsid w:val="0075588E"/>
    <w:rsid w:val="00755E19"/>
    <w:rsid w:val="00755EF4"/>
    <w:rsid w:val="00756582"/>
    <w:rsid w:val="007570BB"/>
    <w:rsid w:val="007577A1"/>
    <w:rsid w:val="00760988"/>
    <w:rsid w:val="00760CE4"/>
    <w:rsid w:val="00762148"/>
    <w:rsid w:val="00762DFA"/>
    <w:rsid w:val="00764757"/>
    <w:rsid w:val="007658AB"/>
    <w:rsid w:val="00766CAC"/>
    <w:rsid w:val="007700B9"/>
    <w:rsid w:val="00770673"/>
    <w:rsid w:val="007719E7"/>
    <w:rsid w:val="00772B1B"/>
    <w:rsid w:val="00772C5D"/>
    <w:rsid w:val="007748D0"/>
    <w:rsid w:val="00774BE6"/>
    <w:rsid w:val="007752B7"/>
    <w:rsid w:val="007769E2"/>
    <w:rsid w:val="00780131"/>
    <w:rsid w:val="007801CE"/>
    <w:rsid w:val="0078034B"/>
    <w:rsid w:val="0078137B"/>
    <w:rsid w:val="00785468"/>
    <w:rsid w:val="00790031"/>
    <w:rsid w:val="0079055D"/>
    <w:rsid w:val="00790F51"/>
    <w:rsid w:val="00791AB0"/>
    <w:rsid w:val="00792766"/>
    <w:rsid w:val="007934CA"/>
    <w:rsid w:val="007935A0"/>
    <w:rsid w:val="00793CD1"/>
    <w:rsid w:val="00793DA2"/>
    <w:rsid w:val="00793E05"/>
    <w:rsid w:val="00795351"/>
    <w:rsid w:val="00797A73"/>
    <w:rsid w:val="007A0B40"/>
    <w:rsid w:val="007A16C1"/>
    <w:rsid w:val="007A1D3D"/>
    <w:rsid w:val="007A1E98"/>
    <w:rsid w:val="007A2415"/>
    <w:rsid w:val="007A2F29"/>
    <w:rsid w:val="007A3D72"/>
    <w:rsid w:val="007A5457"/>
    <w:rsid w:val="007A5BFC"/>
    <w:rsid w:val="007A6596"/>
    <w:rsid w:val="007B02A4"/>
    <w:rsid w:val="007B053F"/>
    <w:rsid w:val="007B1F4C"/>
    <w:rsid w:val="007B392B"/>
    <w:rsid w:val="007B3EC9"/>
    <w:rsid w:val="007B47DF"/>
    <w:rsid w:val="007B499E"/>
    <w:rsid w:val="007B4A6F"/>
    <w:rsid w:val="007B4BE9"/>
    <w:rsid w:val="007B51EB"/>
    <w:rsid w:val="007B6312"/>
    <w:rsid w:val="007B6578"/>
    <w:rsid w:val="007B65FA"/>
    <w:rsid w:val="007B741B"/>
    <w:rsid w:val="007B771F"/>
    <w:rsid w:val="007C028A"/>
    <w:rsid w:val="007C0900"/>
    <w:rsid w:val="007C0DB5"/>
    <w:rsid w:val="007C17E5"/>
    <w:rsid w:val="007C21A9"/>
    <w:rsid w:val="007C582C"/>
    <w:rsid w:val="007C5CB3"/>
    <w:rsid w:val="007C7373"/>
    <w:rsid w:val="007D0CAB"/>
    <w:rsid w:val="007D2A76"/>
    <w:rsid w:val="007D3750"/>
    <w:rsid w:val="007D3ADA"/>
    <w:rsid w:val="007D3C03"/>
    <w:rsid w:val="007D3C60"/>
    <w:rsid w:val="007D4095"/>
    <w:rsid w:val="007D41AC"/>
    <w:rsid w:val="007D4687"/>
    <w:rsid w:val="007D4A80"/>
    <w:rsid w:val="007D4D62"/>
    <w:rsid w:val="007D51AF"/>
    <w:rsid w:val="007D5CC8"/>
    <w:rsid w:val="007D8CB6"/>
    <w:rsid w:val="007E05EC"/>
    <w:rsid w:val="007E0825"/>
    <w:rsid w:val="007E0E02"/>
    <w:rsid w:val="007E16A7"/>
    <w:rsid w:val="007E256B"/>
    <w:rsid w:val="007E2FF4"/>
    <w:rsid w:val="007E3AF9"/>
    <w:rsid w:val="007E5EB3"/>
    <w:rsid w:val="007E7585"/>
    <w:rsid w:val="007E77BD"/>
    <w:rsid w:val="007E7AAE"/>
    <w:rsid w:val="007F0F59"/>
    <w:rsid w:val="007F1EEA"/>
    <w:rsid w:val="007F2E95"/>
    <w:rsid w:val="007F3863"/>
    <w:rsid w:val="007F4F41"/>
    <w:rsid w:val="007F6B3D"/>
    <w:rsid w:val="007F7363"/>
    <w:rsid w:val="007F7583"/>
    <w:rsid w:val="007F75FF"/>
    <w:rsid w:val="007F770F"/>
    <w:rsid w:val="007F7EB0"/>
    <w:rsid w:val="008000B0"/>
    <w:rsid w:val="008000C1"/>
    <w:rsid w:val="008006FC"/>
    <w:rsid w:val="008019C5"/>
    <w:rsid w:val="008022F0"/>
    <w:rsid w:val="00802734"/>
    <w:rsid w:val="00803625"/>
    <w:rsid w:val="008039B0"/>
    <w:rsid w:val="00805782"/>
    <w:rsid w:val="00805DF9"/>
    <w:rsid w:val="00807096"/>
    <w:rsid w:val="00811CE3"/>
    <w:rsid w:val="00812302"/>
    <w:rsid w:val="0081243E"/>
    <w:rsid w:val="00812EA2"/>
    <w:rsid w:val="00816A36"/>
    <w:rsid w:val="0081729C"/>
    <w:rsid w:val="00817458"/>
    <w:rsid w:val="0081756B"/>
    <w:rsid w:val="00817948"/>
    <w:rsid w:val="00820433"/>
    <w:rsid w:val="00820843"/>
    <w:rsid w:val="008240D7"/>
    <w:rsid w:val="008241B9"/>
    <w:rsid w:val="008241FC"/>
    <w:rsid w:val="00824836"/>
    <w:rsid w:val="00824B6E"/>
    <w:rsid w:val="0082601C"/>
    <w:rsid w:val="0082635E"/>
    <w:rsid w:val="00827D4A"/>
    <w:rsid w:val="008318F5"/>
    <w:rsid w:val="00832A86"/>
    <w:rsid w:val="00833CA4"/>
    <w:rsid w:val="00834834"/>
    <w:rsid w:val="00835812"/>
    <w:rsid w:val="00835BF2"/>
    <w:rsid w:val="008362EE"/>
    <w:rsid w:val="00837B70"/>
    <w:rsid w:val="00837F4A"/>
    <w:rsid w:val="00841B0A"/>
    <w:rsid w:val="008431E7"/>
    <w:rsid w:val="0084363B"/>
    <w:rsid w:val="00843D2A"/>
    <w:rsid w:val="00844459"/>
    <w:rsid w:val="00844BCA"/>
    <w:rsid w:val="00846C46"/>
    <w:rsid w:val="0085001C"/>
    <w:rsid w:val="00850613"/>
    <w:rsid w:val="00850FD5"/>
    <w:rsid w:val="00851D4E"/>
    <w:rsid w:val="00851FAE"/>
    <w:rsid w:val="008526C7"/>
    <w:rsid w:val="00853FDF"/>
    <w:rsid w:val="0085497D"/>
    <w:rsid w:val="00855E53"/>
    <w:rsid w:val="00855EDB"/>
    <w:rsid w:val="00856F65"/>
    <w:rsid w:val="008572C9"/>
    <w:rsid w:val="00857C64"/>
    <w:rsid w:val="00860752"/>
    <w:rsid w:val="0086104B"/>
    <w:rsid w:val="008635AA"/>
    <w:rsid w:val="00863CE5"/>
    <w:rsid w:val="008727B3"/>
    <w:rsid w:val="0087380A"/>
    <w:rsid w:val="00874840"/>
    <w:rsid w:val="00875043"/>
    <w:rsid w:val="00875284"/>
    <w:rsid w:val="008763FE"/>
    <w:rsid w:val="008767A1"/>
    <w:rsid w:val="00876EB9"/>
    <w:rsid w:val="00877CC7"/>
    <w:rsid w:val="00880098"/>
    <w:rsid w:val="0088112D"/>
    <w:rsid w:val="00881847"/>
    <w:rsid w:val="00882B36"/>
    <w:rsid w:val="00884667"/>
    <w:rsid w:val="00884C30"/>
    <w:rsid w:val="008851C2"/>
    <w:rsid w:val="0088597C"/>
    <w:rsid w:val="008876C1"/>
    <w:rsid w:val="008907B3"/>
    <w:rsid w:val="008912C3"/>
    <w:rsid w:val="00891398"/>
    <w:rsid w:val="00891A3B"/>
    <w:rsid w:val="00891C8A"/>
    <w:rsid w:val="008923BB"/>
    <w:rsid w:val="0089483C"/>
    <w:rsid w:val="008977C3"/>
    <w:rsid w:val="008A0029"/>
    <w:rsid w:val="008A19B4"/>
    <w:rsid w:val="008A244E"/>
    <w:rsid w:val="008A253C"/>
    <w:rsid w:val="008A2B7D"/>
    <w:rsid w:val="008A3BED"/>
    <w:rsid w:val="008A755F"/>
    <w:rsid w:val="008B10FE"/>
    <w:rsid w:val="008B36C8"/>
    <w:rsid w:val="008B38CC"/>
    <w:rsid w:val="008B39B2"/>
    <w:rsid w:val="008B443F"/>
    <w:rsid w:val="008B4B82"/>
    <w:rsid w:val="008B5D49"/>
    <w:rsid w:val="008B5EEB"/>
    <w:rsid w:val="008B6026"/>
    <w:rsid w:val="008B7FEE"/>
    <w:rsid w:val="008C2B81"/>
    <w:rsid w:val="008C2BF0"/>
    <w:rsid w:val="008C3C16"/>
    <w:rsid w:val="008C3D6C"/>
    <w:rsid w:val="008C4F16"/>
    <w:rsid w:val="008C66F4"/>
    <w:rsid w:val="008C75BD"/>
    <w:rsid w:val="008D044F"/>
    <w:rsid w:val="008D068A"/>
    <w:rsid w:val="008D0D50"/>
    <w:rsid w:val="008D158E"/>
    <w:rsid w:val="008D2915"/>
    <w:rsid w:val="008D2AE7"/>
    <w:rsid w:val="008D2C62"/>
    <w:rsid w:val="008D4D99"/>
    <w:rsid w:val="008D4F4C"/>
    <w:rsid w:val="008D56AF"/>
    <w:rsid w:val="008D5DC5"/>
    <w:rsid w:val="008D5EB8"/>
    <w:rsid w:val="008D6357"/>
    <w:rsid w:val="008D73D5"/>
    <w:rsid w:val="008E079F"/>
    <w:rsid w:val="008E18E5"/>
    <w:rsid w:val="008E263F"/>
    <w:rsid w:val="008E3398"/>
    <w:rsid w:val="008E55D1"/>
    <w:rsid w:val="008F01AA"/>
    <w:rsid w:val="008F024D"/>
    <w:rsid w:val="008F19BD"/>
    <w:rsid w:val="008F237B"/>
    <w:rsid w:val="008F293F"/>
    <w:rsid w:val="008F2F20"/>
    <w:rsid w:val="008F441A"/>
    <w:rsid w:val="008F65BA"/>
    <w:rsid w:val="008F6D55"/>
    <w:rsid w:val="008F72C2"/>
    <w:rsid w:val="008F78D2"/>
    <w:rsid w:val="008F7D65"/>
    <w:rsid w:val="00901951"/>
    <w:rsid w:val="009026F0"/>
    <w:rsid w:val="00903891"/>
    <w:rsid w:val="00904264"/>
    <w:rsid w:val="00904928"/>
    <w:rsid w:val="00905259"/>
    <w:rsid w:val="00905BC9"/>
    <w:rsid w:val="00905C62"/>
    <w:rsid w:val="00906315"/>
    <w:rsid w:val="00906367"/>
    <w:rsid w:val="00914991"/>
    <w:rsid w:val="00921745"/>
    <w:rsid w:val="00922877"/>
    <w:rsid w:val="00922C49"/>
    <w:rsid w:val="009241DC"/>
    <w:rsid w:val="0092586A"/>
    <w:rsid w:val="00925A39"/>
    <w:rsid w:val="00925AA0"/>
    <w:rsid w:val="009265D6"/>
    <w:rsid w:val="0092753E"/>
    <w:rsid w:val="0092789B"/>
    <w:rsid w:val="00930470"/>
    <w:rsid w:val="00930739"/>
    <w:rsid w:val="00930DBE"/>
    <w:rsid w:val="009312D9"/>
    <w:rsid w:val="00931433"/>
    <w:rsid w:val="0093146D"/>
    <w:rsid w:val="00931CBF"/>
    <w:rsid w:val="0093309C"/>
    <w:rsid w:val="00934F70"/>
    <w:rsid w:val="00936087"/>
    <w:rsid w:val="00943E1A"/>
    <w:rsid w:val="00944D4D"/>
    <w:rsid w:val="00945780"/>
    <w:rsid w:val="00945F21"/>
    <w:rsid w:val="00947C09"/>
    <w:rsid w:val="00947EEF"/>
    <w:rsid w:val="00952522"/>
    <w:rsid w:val="009538F7"/>
    <w:rsid w:val="009555BE"/>
    <w:rsid w:val="00955E70"/>
    <w:rsid w:val="00956CAB"/>
    <w:rsid w:val="0096307D"/>
    <w:rsid w:val="009641CA"/>
    <w:rsid w:val="00966B05"/>
    <w:rsid w:val="009710D9"/>
    <w:rsid w:val="00971155"/>
    <w:rsid w:val="00971703"/>
    <w:rsid w:val="009720F4"/>
    <w:rsid w:val="00972D8D"/>
    <w:rsid w:val="009736B0"/>
    <w:rsid w:val="00974653"/>
    <w:rsid w:val="009748F3"/>
    <w:rsid w:val="00980381"/>
    <w:rsid w:val="00980A74"/>
    <w:rsid w:val="00980E4C"/>
    <w:rsid w:val="009819EE"/>
    <w:rsid w:val="00982070"/>
    <w:rsid w:val="00982542"/>
    <w:rsid w:val="00982B69"/>
    <w:rsid w:val="00986153"/>
    <w:rsid w:val="009861A8"/>
    <w:rsid w:val="009865DD"/>
    <w:rsid w:val="00986DF1"/>
    <w:rsid w:val="0098BA94"/>
    <w:rsid w:val="009906F7"/>
    <w:rsid w:val="00990E97"/>
    <w:rsid w:val="00991182"/>
    <w:rsid w:val="00991A5A"/>
    <w:rsid w:val="00991E8C"/>
    <w:rsid w:val="009921D2"/>
    <w:rsid w:val="009927ED"/>
    <w:rsid w:val="00994DAD"/>
    <w:rsid w:val="00994DE0"/>
    <w:rsid w:val="00995096"/>
    <w:rsid w:val="00995277"/>
    <w:rsid w:val="00996552"/>
    <w:rsid w:val="00996E32"/>
    <w:rsid w:val="009A0812"/>
    <w:rsid w:val="009A2C80"/>
    <w:rsid w:val="009A55AC"/>
    <w:rsid w:val="009A55E8"/>
    <w:rsid w:val="009B111B"/>
    <w:rsid w:val="009B2471"/>
    <w:rsid w:val="009B2747"/>
    <w:rsid w:val="009B37A3"/>
    <w:rsid w:val="009B3827"/>
    <w:rsid w:val="009B3966"/>
    <w:rsid w:val="009B41D5"/>
    <w:rsid w:val="009B457E"/>
    <w:rsid w:val="009B55F0"/>
    <w:rsid w:val="009B615A"/>
    <w:rsid w:val="009B7E86"/>
    <w:rsid w:val="009C1783"/>
    <w:rsid w:val="009C300F"/>
    <w:rsid w:val="009C44E3"/>
    <w:rsid w:val="009C4FD6"/>
    <w:rsid w:val="009C57C8"/>
    <w:rsid w:val="009C6266"/>
    <w:rsid w:val="009C6C42"/>
    <w:rsid w:val="009C7B80"/>
    <w:rsid w:val="009C7B9C"/>
    <w:rsid w:val="009C7F7B"/>
    <w:rsid w:val="009D03F8"/>
    <w:rsid w:val="009D20E8"/>
    <w:rsid w:val="009D2D07"/>
    <w:rsid w:val="009D3072"/>
    <w:rsid w:val="009D3AD1"/>
    <w:rsid w:val="009D519E"/>
    <w:rsid w:val="009D5A76"/>
    <w:rsid w:val="009E0C15"/>
    <w:rsid w:val="009E144B"/>
    <w:rsid w:val="009E1DDD"/>
    <w:rsid w:val="009E2ADA"/>
    <w:rsid w:val="009E30DF"/>
    <w:rsid w:val="009E38B9"/>
    <w:rsid w:val="009E3BB6"/>
    <w:rsid w:val="009E5556"/>
    <w:rsid w:val="009E5893"/>
    <w:rsid w:val="009E59CC"/>
    <w:rsid w:val="009F00E6"/>
    <w:rsid w:val="009F02D4"/>
    <w:rsid w:val="009F03CA"/>
    <w:rsid w:val="009F056B"/>
    <w:rsid w:val="009F05A9"/>
    <w:rsid w:val="009F5E3B"/>
    <w:rsid w:val="009F60E5"/>
    <w:rsid w:val="009F66A6"/>
    <w:rsid w:val="009F67D4"/>
    <w:rsid w:val="009F759E"/>
    <w:rsid w:val="009F76E8"/>
    <w:rsid w:val="009F7F50"/>
    <w:rsid w:val="00A006AC"/>
    <w:rsid w:val="00A00C16"/>
    <w:rsid w:val="00A00F30"/>
    <w:rsid w:val="00A00FE8"/>
    <w:rsid w:val="00A029DF"/>
    <w:rsid w:val="00A02E13"/>
    <w:rsid w:val="00A033D4"/>
    <w:rsid w:val="00A04B0C"/>
    <w:rsid w:val="00A04C9D"/>
    <w:rsid w:val="00A06B27"/>
    <w:rsid w:val="00A115A4"/>
    <w:rsid w:val="00A1448C"/>
    <w:rsid w:val="00A155E1"/>
    <w:rsid w:val="00A16484"/>
    <w:rsid w:val="00A22C6B"/>
    <w:rsid w:val="00A25BB3"/>
    <w:rsid w:val="00A26081"/>
    <w:rsid w:val="00A263B9"/>
    <w:rsid w:val="00A263CA"/>
    <w:rsid w:val="00A2663E"/>
    <w:rsid w:val="00A26B33"/>
    <w:rsid w:val="00A3239C"/>
    <w:rsid w:val="00A32C28"/>
    <w:rsid w:val="00A34751"/>
    <w:rsid w:val="00A3486B"/>
    <w:rsid w:val="00A4141E"/>
    <w:rsid w:val="00A41CC6"/>
    <w:rsid w:val="00A42BE4"/>
    <w:rsid w:val="00A42F29"/>
    <w:rsid w:val="00A4332B"/>
    <w:rsid w:val="00A43DF5"/>
    <w:rsid w:val="00A43EA4"/>
    <w:rsid w:val="00A44FF7"/>
    <w:rsid w:val="00A460BD"/>
    <w:rsid w:val="00A467DE"/>
    <w:rsid w:val="00A46983"/>
    <w:rsid w:val="00A503B7"/>
    <w:rsid w:val="00A5109D"/>
    <w:rsid w:val="00A5165F"/>
    <w:rsid w:val="00A53637"/>
    <w:rsid w:val="00A53C0C"/>
    <w:rsid w:val="00A53E6F"/>
    <w:rsid w:val="00A54608"/>
    <w:rsid w:val="00A5494C"/>
    <w:rsid w:val="00A54D09"/>
    <w:rsid w:val="00A57E78"/>
    <w:rsid w:val="00A60EA5"/>
    <w:rsid w:val="00A60F80"/>
    <w:rsid w:val="00A63D86"/>
    <w:rsid w:val="00A649BE"/>
    <w:rsid w:val="00A6606E"/>
    <w:rsid w:val="00A660D8"/>
    <w:rsid w:val="00A67620"/>
    <w:rsid w:val="00A703C2"/>
    <w:rsid w:val="00A70CFA"/>
    <w:rsid w:val="00A71D40"/>
    <w:rsid w:val="00A73126"/>
    <w:rsid w:val="00A73A79"/>
    <w:rsid w:val="00A74BFE"/>
    <w:rsid w:val="00A7618B"/>
    <w:rsid w:val="00A8443E"/>
    <w:rsid w:val="00A84AC3"/>
    <w:rsid w:val="00A85FCF"/>
    <w:rsid w:val="00A85FD1"/>
    <w:rsid w:val="00A86741"/>
    <w:rsid w:val="00A8799B"/>
    <w:rsid w:val="00A909B6"/>
    <w:rsid w:val="00A913E5"/>
    <w:rsid w:val="00A9234D"/>
    <w:rsid w:val="00A932C8"/>
    <w:rsid w:val="00A93B6D"/>
    <w:rsid w:val="00A93EA7"/>
    <w:rsid w:val="00A946D3"/>
    <w:rsid w:val="00A948BD"/>
    <w:rsid w:val="00A95288"/>
    <w:rsid w:val="00A956FC"/>
    <w:rsid w:val="00A97194"/>
    <w:rsid w:val="00AA2217"/>
    <w:rsid w:val="00AA2B55"/>
    <w:rsid w:val="00AA383B"/>
    <w:rsid w:val="00AA392D"/>
    <w:rsid w:val="00AA54B8"/>
    <w:rsid w:val="00AA568B"/>
    <w:rsid w:val="00AA59B2"/>
    <w:rsid w:val="00AA735D"/>
    <w:rsid w:val="00AB0096"/>
    <w:rsid w:val="00AB14FA"/>
    <w:rsid w:val="00AB341C"/>
    <w:rsid w:val="00AB52DD"/>
    <w:rsid w:val="00AC23B1"/>
    <w:rsid w:val="00AC36E3"/>
    <w:rsid w:val="00AC414A"/>
    <w:rsid w:val="00AC4175"/>
    <w:rsid w:val="00AC45A2"/>
    <w:rsid w:val="00AC4FB0"/>
    <w:rsid w:val="00AC508B"/>
    <w:rsid w:val="00AC6D78"/>
    <w:rsid w:val="00AC6EC7"/>
    <w:rsid w:val="00AC72F0"/>
    <w:rsid w:val="00AD036A"/>
    <w:rsid w:val="00AD05B9"/>
    <w:rsid w:val="00AD0F84"/>
    <w:rsid w:val="00AD121B"/>
    <w:rsid w:val="00AD1496"/>
    <w:rsid w:val="00AD1591"/>
    <w:rsid w:val="00AD1F95"/>
    <w:rsid w:val="00AD2342"/>
    <w:rsid w:val="00AD2DF2"/>
    <w:rsid w:val="00AD300D"/>
    <w:rsid w:val="00AD4759"/>
    <w:rsid w:val="00AD7A6A"/>
    <w:rsid w:val="00AD7CA7"/>
    <w:rsid w:val="00AE078F"/>
    <w:rsid w:val="00AE0FD2"/>
    <w:rsid w:val="00AE152A"/>
    <w:rsid w:val="00AE3965"/>
    <w:rsid w:val="00AE4A94"/>
    <w:rsid w:val="00AE6059"/>
    <w:rsid w:val="00AE6123"/>
    <w:rsid w:val="00AE65CA"/>
    <w:rsid w:val="00AE6A83"/>
    <w:rsid w:val="00AE786D"/>
    <w:rsid w:val="00AF15D1"/>
    <w:rsid w:val="00AF2726"/>
    <w:rsid w:val="00AF42A1"/>
    <w:rsid w:val="00AF4B85"/>
    <w:rsid w:val="00AF713B"/>
    <w:rsid w:val="00AF748E"/>
    <w:rsid w:val="00B01419"/>
    <w:rsid w:val="00B02FE9"/>
    <w:rsid w:val="00B032A4"/>
    <w:rsid w:val="00B0373F"/>
    <w:rsid w:val="00B0410C"/>
    <w:rsid w:val="00B0492B"/>
    <w:rsid w:val="00B04960"/>
    <w:rsid w:val="00B052F2"/>
    <w:rsid w:val="00B0532A"/>
    <w:rsid w:val="00B060AC"/>
    <w:rsid w:val="00B07159"/>
    <w:rsid w:val="00B10503"/>
    <w:rsid w:val="00B10A84"/>
    <w:rsid w:val="00B12709"/>
    <w:rsid w:val="00B132F2"/>
    <w:rsid w:val="00B133E4"/>
    <w:rsid w:val="00B136E8"/>
    <w:rsid w:val="00B13AC9"/>
    <w:rsid w:val="00B144D7"/>
    <w:rsid w:val="00B14E35"/>
    <w:rsid w:val="00B16107"/>
    <w:rsid w:val="00B21CE2"/>
    <w:rsid w:val="00B22894"/>
    <w:rsid w:val="00B24D73"/>
    <w:rsid w:val="00B25960"/>
    <w:rsid w:val="00B260F0"/>
    <w:rsid w:val="00B270E6"/>
    <w:rsid w:val="00B27F98"/>
    <w:rsid w:val="00B3082A"/>
    <w:rsid w:val="00B323DA"/>
    <w:rsid w:val="00B33629"/>
    <w:rsid w:val="00B350E7"/>
    <w:rsid w:val="00B350EF"/>
    <w:rsid w:val="00B3558E"/>
    <w:rsid w:val="00B3621D"/>
    <w:rsid w:val="00B36A84"/>
    <w:rsid w:val="00B36DFF"/>
    <w:rsid w:val="00B37DAB"/>
    <w:rsid w:val="00B40578"/>
    <w:rsid w:val="00B40F18"/>
    <w:rsid w:val="00B43267"/>
    <w:rsid w:val="00B449FB"/>
    <w:rsid w:val="00B452BB"/>
    <w:rsid w:val="00B4649D"/>
    <w:rsid w:val="00B46B9B"/>
    <w:rsid w:val="00B47563"/>
    <w:rsid w:val="00B50D17"/>
    <w:rsid w:val="00B51633"/>
    <w:rsid w:val="00B54854"/>
    <w:rsid w:val="00B55555"/>
    <w:rsid w:val="00B55BC7"/>
    <w:rsid w:val="00B56172"/>
    <w:rsid w:val="00B56D48"/>
    <w:rsid w:val="00B57B05"/>
    <w:rsid w:val="00B60629"/>
    <w:rsid w:val="00B606F8"/>
    <w:rsid w:val="00B60DF0"/>
    <w:rsid w:val="00B6120D"/>
    <w:rsid w:val="00B62298"/>
    <w:rsid w:val="00B62B43"/>
    <w:rsid w:val="00B62BAB"/>
    <w:rsid w:val="00B62CDD"/>
    <w:rsid w:val="00B67B8D"/>
    <w:rsid w:val="00B70A44"/>
    <w:rsid w:val="00B7198A"/>
    <w:rsid w:val="00B72473"/>
    <w:rsid w:val="00B729A9"/>
    <w:rsid w:val="00B72E39"/>
    <w:rsid w:val="00B734D8"/>
    <w:rsid w:val="00B73FCB"/>
    <w:rsid w:val="00B740F0"/>
    <w:rsid w:val="00B7474A"/>
    <w:rsid w:val="00B76947"/>
    <w:rsid w:val="00B76C7F"/>
    <w:rsid w:val="00B8109C"/>
    <w:rsid w:val="00B810FC"/>
    <w:rsid w:val="00B818E3"/>
    <w:rsid w:val="00B82A51"/>
    <w:rsid w:val="00B82FE5"/>
    <w:rsid w:val="00B8304D"/>
    <w:rsid w:val="00B83F1D"/>
    <w:rsid w:val="00B8424C"/>
    <w:rsid w:val="00B85ABE"/>
    <w:rsid w:val="00B86F2A"/>
    <w:rsid w:val="00B87013"/>
    <w:rsid w:val="00B876F8"/>
    <w:rsid w:val="00B87946"/>
    <w:rsid w:val="00B91E4D"/>
    <w:rsid w:val="00B92B63"/>
    <w:rsid w:val="00B93CC8"/>
    <w:rsid w:val="00B94171"/>
    <w:rsid w:val="00B955A0"/>
    <w:rsid w:val="00B97685"/>
    <w:rsid w:val="00BA0490"/>
    <w:rsid w:val="00BA16A9"/>
    <w:rsid w:val="00BA1B07"/>
    <w:rsid w:val="00BA26B8"/>
    <w:rsid w:val="00BA2D9A"/>
    <w:rsid w:val="00BA32B2"/>
    <w:rsid w:val="00BA56A9"/>
    <w:rsid w:val="00BA5FB0"/>
    <w:rsid w:val="00BA74F9"/>
    <w:rsid w:val="00BB00C1"/>
    <w:rsid w:val="00BB02FC"/>
    <w:rsid w:val="00BB27D9"/>
    <w:rsid w:val="00BB3CCC"/>
    <w:rsid w:val="00BB4222"/>
    <w:rsid w:val="00BB483F"/>
    <w:rsid w:val="00BB618E"/>
    <w:rsid w:val="00BB70D5"/>
    <w:rsid w:val="00BB7BA8"/>
    <w:rsid w:val="00BC19C4"/>
    <w:rsid w:val="00BC263B"/>
    <w:rsid w:val="00BC30E4"/>
    <w:rsid w:val="00BC3FFE"/>
    <w:rsid w:val="00BC409A"/>
    <w:rsid w:val="00BC4230"/>
    <w:rsid w:val="00BC43DF"/>
    <w:rsid w:val="00BC43E9"/>
    <w:rsid w:val="00BC4749"/>
    <w:rsid w:val="00BC4855"/>
    <w:rsid w:val="00BC538A"/>
    <w:rsid w:val="00BC65FF"/>
    <w:rsid w:val="00BC6B26"/>
    <w:rsid w:val="00BC7D1E"/>
    <w:rsid w:val="00BD15DA"/>
    <w:rsid w:val="00BD1F33"/>
    <w:rsid w:val="00BD2A81"/>
    <w:rsid w:val="00BD4B35"/>
    <w:rsid w:val="00BD4E9E"/>
    <w:rsid w:val="00BD5483"/>
    <w:rsid w:val="00BD619A"/>
    <w:rsid w:val="00BD64B1"/>
    <w:rsid w:val="00BD790F"/>
    <w:rsid w:val="00BE0CA2"/>
    <w:rsid w:val="00BE2F18"/>
    <w:rsid w:val="00BE3B30"/>
    <w:rsid w:val="00BF0782"/>
    <w:rsid w:val="00BF2181"/>
    <w:rsid w:val="00BF2D1D"/>
    <w:rsid w:val="00BF3674"/>
    <w:rsid w:val="00BF3C81"/>
    <w:rsid w:val="00BF4E00"/>
    <w:rsid w:val="00BF55D3"/>
    <w:rsid w:val="00BF6B07"/>
    <w:rsid w:val="00BF6E69"/>
    <w:rsid w:val="00BF7010"/>
    <w:rsid w:val="00BF7C99"/>
    <w:rsid w:val="00BF7D1C"/>
    <w:rsid w:val="00C005E8"/>
    <w:rsid w:val="00C009FE"/>
    <w:rsid w:val="00C01D87"/>
    <w:rsid w:val="00C02137"/>
    <w:rsid w:val="00C02A78"/>
    <w:rsid w:val="00C03CAB"/>
    <w:rsid w:val="00C0410C"/>
    <w:rsid w:val="00C0429C"/>
    <w:rsid w:val="00C04AF8"/>
    <w:rsid w:val="00C04D7E"/>
    <w:rsid w:val="00C0654D"/>
    <w:rsid w:val="00C0760A"/>
    <w:rsid w:val="00C119CD"/>
    <w:rsid w:val="00C1363B"/>
    <w:rsid w:val="00C137C9"/>
    <w:rsid w:val="00C1463A"/>
    <w:rsid w:val="00C14DD2"/>
    <w:rsid w:val="00C2055F"/>
    <w:rsid w:val="00C22CC7"/>
    <w:rsid w:val="00C23381"/>
    <w:rsid w:val="00C24162"/>
    <w:rsid w:val="00C25334"/>
    <w:rsid w:val="00C307EE"/>
    <w:rsid w:val="00C30AE6"/>
    <w:rsid w:val="00C30D3D"/>
    <w:rsid w:val="00C31BBD"/>
    <w:rsid w:val="00C32A1D"/>
    <w:rsid w:val="00C34431"/>
    <w:rsid w:val="00C34B1B"/>
    <w:rsid w:val="00C360A6"/>
    <w:rsid w:val="00C36123"/>
    <w:rsid w:val="00C36283"/>
    <w:rsid w:val="00C406A6"/>
    <w:rsid w:val="00C4122A"/>
    <w:rsid w:val="00C41BC2"/>
    <w:rsid w:val="00C42B16"/>
    <w:rsid w:val="00C43E4F"/>
    <w:rsid w:val="00C45947"/>
    <w:rsid w:val="00C4657A"/>
    <w:rsid w:val="00C471A7"/>
    <w:rsid w:val="00C47839"/>
    <w:rsid w:val="00C47BC7"/>
    <w:rsid w:val="00C47EEE"/>
    <w:rsid w:val="00C502E1"/>
    <w:rsid w:val="00C508B8"/>
    <w:rsid w:val="00C52758"/>
    <w:rsid w:val="00C52F81"/>
    <w:rsid w:val="00C531C9"/>
    <w:rsid w:val="00C60460"/>
    <w:rsid w:val="00C62470"/>
    <w:rsid w:val="00C627AB"/>
    <w:rsid w:val="00C62CA3"/>
    <w:rsid w:val="00C6395F"/>
    <w:rsid w:val="00C643D8"/>
    <w:rsid w:val="00C64EE7"/>
    <w:rsid w:val="00C674FE"/>
    <w:rsid w:val="00C70759"/>
    <w:rsid w:val="00C71579"/>
    <w:rsid w:val="00C72A3B"/>
    <w:rsid w:val="00C73BC5"/>
    <w:rsid w:val="00C74915"/>
    <w:rsid w:val="00C75215"/>
    <w:rsid w:val="00C75B3D"/>
    <w:rsid w:val="00C75CA1"/>
    <w:rsid w:val="00C76D35"/>
    <w:rsid w:val="00C76F26"/>
    <w:rsid w:val="00C801BE"/>
    <w:rsid w:val="00C80297"/>
    <w:rsid w:val="00C80C0E"/>
    <w:rsid w:val="00C80C25"/>
    <w:rsid w:val="00C81F2D"/>
    <w:rsid w:val="00C83301"/>
    <w:rsid w:val="00C8330C"/>
    <w:rsid w:val="00C84B3C"/>
    <w:rsid w:val="00C8570D"/>
    <w:rsid w:val="00C86CD9"/>
    <w:rsid w:val="00C8700F"/>
    <w:rsid w:val="00C90FA0"/>
    <w:rsid w:val="00C90FB7"/>
    <w:rsid w:val="00C91C15"/>
    <w:rsid w:val="00C91C2D"/>
    <w:rsid w:val="00C9393C"/>
    <w:rsid w:val="00C95C47"/>
    <w:rsid w:val="00C96677"/>
    <w:rsid w:val="00C972FB"/>
    <w:rsid w:val="00C97F98"/>
    <w:rsid w:val="00CA02E6"/>
    <w:rsid w:val="00CA03F6"/>
    <w:rsid w:val="00CA27E7"/>
    <w:rsid w:val="00CA2810"/>
    <w:rsid w:val="00CA37DF"/>
    <w:rsid w:val="00CA3B52"/>
    <w:rsid w:val="00CA50B0"/>
    <w:rsid w:val="00CA5859"/>
    <w:rsid w:val="00CA5DF3"/>
    <w:rsid w:val="00CA6155"/>
    <w:rsid w:val="00CB2199"/>
    <w:rsid w:val="00CB26CD"/>
    <w:rsid w:val="00CB2929"/>
    <w:rsid w:val="00CB4283"/>
    <w:rsid w:val="00CB5AA5"/>
    <w:rsid w:val="00CB5C9B"/>
    <w:rsid w:val="00CB5FFF"/>
    <w:rsid w:val="00CB65BA"/>
    <w:rsid w:val="00CB67E4"/>
    <w:rsid w:val="00CB783B"/>
    <w:rsid w:val="00CB7BF8"/>
    <w:rsid w:val="00CB7E82"/>
    <w:rsid w:val="00CC0054"/>
    <w:rsid w:val="00CC0491"/>
    <w:rsid w:val="00CC0C3D"/>
    <w:rsid w:val="00CC0D15"/>
    <w:rsid w:val="00CC3AED"/>
    <w:rsid w:val="00CC3C55"/>
    <w:rsid w:val="00CC45E4"/>
    <w:rsid w:val="00CC5B0F"/>
    <w:rsid w:val="00CC694C"/>
    <w:rsid w:val="00CD05B9"/>
    <w:rsid w:val="00CD1CFE"/>
    <w:rsid w:val="00CD221A"/>
    <w:rsid w:val="00CD2798"/>
    <w:rsid w:val="00CD2EA0"/>
    <w:rsid w:val="00CD33D6"/>
    <w:rsid w:val="00CD45A8"/>
    <w:rsid w:val="00CD57BA"/>
    <w:rsid w:val="00CD6347"/>
    <w:rsid w:val="00CE117E"/>
    <w:rsid w:val="00CE1FD4"/>
    <w:rsid w:val="00CE25A8"/>
    <w:rsid w:val="00CE299D"/>
    <w:rsid w:val="00CE61AA"/>
    <w:rsid w:val="00CF0609"/>
    <w:rsid w:val="00CF4E42"/>
    <w:rsid w:val="00CF54B1"/>
    <w:rsid w:val="00CF56A0"/>
    <w:rsid w:val="00CF62F3"/>
    <w:rsid w:val="00CF7FF1"/>
    <w:rsid w:val="00D00178"/>
    <w:rsid w:val="00D00E6C"/>
    <w:rsid w:val="00D0109D"/>
    <w:rsid w:val="00D0134D"/>
    <w:rsid w:val="00D0153F"/>
    <w:rsid w:val="00D046C0"/>
    <w:rsid w:val="00D048E7"/>
    <w:rsid w:val="00D05AA6"/>
    <w:rsid w:val="00D05B43"/>
    <w:rsid w:val="00D05E3F"/>
    <w:rsid w:val="00D06C42"/>
    <w:rsid w:val="00D10003"/>
    <w:rsid w:val="00D1000D"/>
    <w:rsid w:val="00D11F7D"/>
    <w:rsid w:val="00D12570"/>
    <w:rsid w:val="00D12B89"/>
    <w:rsid w:val="00D1360E"/>
    <w:rsid w:val="00D13BD4"/>
    <w:rsid w:val="00D15B81"/>
    <w:rsid w:val="00D15BB5"/>
    <w:rsid w:val="00D165A0"/>
    <w:rsid w:val="00D16614"/>
    <w:rsid w:val="00D208E4"/>
    <w:rsid w:val="00D20D82"/>
    <w:rsid w:val="00D31237"/>
    <w:rsid w:val="00D31B42"/>
    <w:rsid w:val="00D31F16"/>
    <w:rsid w:val="00D327D1"/>
    <w:rsid w:val="00D333D7"/>
    <w:rsid w:val="00D348D3"/>
    <w:rsid w:val="00D350F7"/>
    <w:rsid w:val="00D35469"/>
    <w:rsid w:val="00D35D26"/>
    <w:rsid w:val="00D36FBD"/>
    <w:rsid w:val="00D41E0C"/>
    <w:rsid w:val="00D4268F"/>
    <w:rsid w:val="00D4296B"/>
    <w:rsid w:val="00D42A51"/>
    <w:rsid w:val="00D44643"/>
    <w:rsid w:val="00D467BE"/>
    <w:rsid w:val="00D46E1B"/>
    <w:rsid w:val="00D475A4"/>
    <w:rsid w:val="00D50D9D"/>
    <w:rsid w:val="00D50F91"/>
    <w:rsid w:val="00D51068"/>
    <w:rsid w:val="00D52E27"/>
    <w:rsid w:val="00D53DF9"/>
    <w:rsid w:val="00D54067"/>
    <w:rsid w:val="00D55BE6"/>
    <w:rsid w:val="00D56270"/>
    <w:rsid w:val="00D579B7"/>
    <w:rsid w:val="00D62275"/>
    <w:rsid w:val="00D62F21"/>
    <w:rsid w:val="00D6340B"/>
    <w:rsid w:val="00D639E6"/>
    <w:rsid w:val="00D63D7C"/>
    <w:rsid w:val="00D649E9"/>
    <w:rsid w:val="00D64D37"/>
    <w:rsid w:val="00D657BD"/>
    <w:rsid w:val="00D65CFE"/>
    <w:rsid w:val="00D672B2"/>
    <w:rsid w:val="00D67D52"/>
    <w:rsid w:val="00D67F0C"/>
    <w:rsid w:val="00D7017E"/>
    <w:rsid w:val="00D74309"/>
    <w:rsid w:val="00D75E74"/>
    <w:rsid w:val="00D77712"/>
    <w:rsid w:val="00D779E5"/>
    <w:rsid w:val="00D77DB5"/>
    <w:rsid w:val="00D8085D"/>
    <w:rsid w:val="00D808EB"/>
    <w:rsid w:val="00D81D5D"/>
    <w:rsid w:val="00D81D6D"/>
    <w:rsid w:val="00D8391B"/>
    <w:rsid w:val="00D84C7D"/>
    <w:rsid w:val="00D86A54"/>
    <w:rsid w:val="00D8729F"/>
    <w:rsid w:val="00D9177D"/>
    <w:rsid w:val="00D91FEF"/>
    <w:rsid w:val="00D92982"/>
    <w:rsid w:val="00D92998"/>
    <w:rsid w:val="00D93882"/>
    <w:rsid w:val="00D9413E"/>
    <w:rsid w:val="00D94CBC"/>
    <w:rsid w:val="00D94F0D"/>
    <w:rsid w:val="00D9684F"/>
    <w:rsid w:val="00D96DA9"/>
    <w:rsid w:val="00D96EF7"/>
    <w:rsid w:val="00D9722A"/>
    <w:rsid w:val="00D97302"/>
    <w:rsid w:val="00D978F8"/>
    <w:rsid w:val="00D97AEF"/>
    <w:rsid w:val="00D97E17"/>
    <w:rsid w:val="00DA00AD"/>
    <w:rsid w:val="00DA2A1C"/>
    <w:rsid w:val="00DA320D"/>
    <w:rsid w:val="00DA3BD2"/>
    <w:rsid w:val="00DA3D34"/>
    <w:rsid w:val="00DA49F1"/>
    <w:rsid w:val="00DA5C94"/>
    <w:rsid w:val="00DA5F91"/>
    <w:rsid w:val="00DA6F75"/>
    <w:rsid w:val="00DB0E94"/>
    <w:rsid w:val="00DB2279"/>
    <w:rsid w:val="00DB4BA0"/>
    <w:rsid w:val="00DB5706"/>
    <w:rsid w:val="00DB59A3"/>
    <w:rsid w:val="00DB7078"/>
    <w:rsid w:val="00DB7AF3"/>
    <w:rsid w:val="00DC0442"/>
    <w:rsid w:val="00DC07B5"/>
    <w:rsid w:val="00DC0A2D"/>
    <w:rsid w:val="00DC120E"/>
    <w:rsid w:val="00DC20B7"/>
    <w:rsid w:val="00DC2930"/>
    <w:rsid w:val="00DC3DF8"/>
    <w:rsid w:val="00DC4401"/>
    <w:rsid w:val="00DC669B"/>
    <w:rsid w:val="00DC7B89"/>
    <w:rsid w:val="00DD062F"/>
    <w:rsid w:val="00DD1124"/>
    <w:rsid w:val="00DD1A26"/>
    <w:rsid w:val="00DD219B"/>
    <w:rsid w:val="00DD25A3"/>
    <w:rsid w:val="00DD400A"/>
    <w:rsid w:val="00DD4A79"/>
    <w:rsid w:val="00DD551D"/>
    <w:rsid w:val="00DD6ACF"/>
    <w:rsid w:val="00DE023F"/>
    <w:rsid w:val="00DE02BB"/>
    <w:rsid w:val="00DE0EC4"/>
    <w:rsid w:val="00DE110B"/>
    <w:rsid w:val="00DE1771"/>
    <w:rsid w:val="00DE1E78"/>
    <w:rsid w:val="00DE1EFA"/>
    <w:rsid w:val="00DE5307"/>
    <w:rsid w:val="00DE5C89"/>
    <w:rsid w:val="00DE613E"/>
    <w:rsid w:val="00DE652B"/>
    <w:rsid w:val="00DF0B0E"/>
    <w:rsid w:val="00DF1816"/>
    <w:rsid w:val="00DF1A96"/>
    <w:rsid w:val="00DF1BAE"/>
    <w:rsid w:val="00DF1F18"/>
    <w:rsid w:val="00DF35F4"/>
    <w:rsid w:val="00DF3E0C"/>
    <w:rsid w:val="00DF4415"/>
    <w:rsid w:val="00DF4C38"/>
    <w:rsid w:val="00DF4C58"/>
    <w:rsid w:val="00DF4E73"/>
    <w:rsid w:val="00DF5F3E"/>
    <w:rsid w:val="00DF607E"/>
    <w:rsid w:val="00DF6368"/>
    <w:rsid w:val="00DF651E"/>
    <w:rsid w:val="00DF6965"/>
    <w:rsid w:val="00E00ABC"/>
    <w:rsid w:val="00E03AD7"/>
    <w:rsid w:val="00E03F8F"/>
    <w:rsid w:val="00E04942"/>
    <w:rsid w:val="00E05727"/>
    <w:rsid w:val="00E058E5"/>
    <w:rsid w:val="00E06505"/>
    <w:rsid w:val="00E06921"/>
    <w:rsid w:val="00E0716D"/>
    <w:rsid w:val="00E07DB0"/>
    <w:rsid w:val="00E07F44"/>
    <w:rsid w:val="00E10436"/>
    <w:rsid w:val="00E11450"/>
    <w:rsid w:val="00E11ACA"/>
    <w:rsid w:val="00E11F8D"/>
    <w:rsid w:val="00E13294"/>
    <w:rsid w:val="00E133DE"/>
    <w:rsid w:val="00E1546A"/>
    <w:rsid w:val="00E156B3"/>
    <w:rsid w:val="00E15BD7"/>
    <w:rsid w:val="00E16E9B"/>
    <w:rsid w:val="00E20CDC"/>
    <w:rsid w:val="00E247CE"/>
    <w:rsid w:val="00E26204"/>
    <w:rsid w:val="00E26A81"/>
    <w:rsid w:val="00E307B2"/>
    <w:rsid w:val="00E31E82"/>
    <w:rsid w:val="00E32EA8"/>
    <w:rsid w:val="00E33895"/>
    <w:rsid w:val="00E33D8A"/>
    <w:rsid w:val="00E3538A"/>
    <w:rsid w:val="00E35890"/>
    <w:rsid w:val="00E37738"/>
    <w:rsid w:val="00E42D11"/>
    <w:rsid w:val="00E43370"/>
    <w:rsid w:val="00E436A0"/>
    <w:rsid w:val="00E445A5"/>
    <w:rsid w:val="00E46A69"/>
    <w:rsid w:val="00E46EC8"/>
    <w:rsid w:val="00E50A4E"/>
    <w:rsid w:val="00E50C4A"/>
    <w:rsid w:val="00E51491"/>
    <w:rsid w:val="00E514A8"/>
    <w:rsid w:val="00E5182F"/>
    <w:rsid w:val="00E53494"/>
    <w:rsid w:val="00E53C35"/>
    <w:rsid w:val="00E57115"/>
    <w:rsid w:val="00E5752D"/>
    <w:rsid w:val="00E57E2F"/>
    <w:rsid w:val="00E57E4B"/>
    <w:rsid w:val="00E57E5C"/>
    <w:rsid w:val="00E653F7"/>
    <w:rsid w:val="00E67C13"/>
    <w:rsid w:val="00E70C60"/>
    <w:rsid w:val="00E72071"/>
    <w:rsid w:val="00E72362"/>
    <w:rsid w:val="00E736F0"/>
    <w:rsid w:val="00E73BC2"/>
    <w:rsid w:val="00E73DB0"/>
    <w:rsid w:val="00E740D6"/>
    <w:rsid w:val="00E746F7"/>
    <w:rsid w:val="00E751B5"/>
    <w:rsid w:val="00E757EE"/>
    <w:rsid w:val="00E75C77"/>
    <w:rsid w:val="00E760D1"/>
    <w:rsid w:val="00E80505"/>
    <w:rsid w:val="00E80BCF"/>
    <w:rsid w:val="00E80C8B"/>
    <w:rsid w:val="00E81A00"/>
    <w:rsid w:val="00E83FCA"/>
    <w:rsid w:val="00E84233"/>
    <w:rsid w:val="00E853F7"/>
    <w:rsid w:val="00E85B89"/>
    <w:rsid w:val="00E868AB"/>
    <w:rsid w:val="00E86C89"/>
    <w:rsid w:val="00E87EB8"/>
    <w:rsid w:val="00E906C0"/>
    <w:rsid w:val="00E9155C"/>
    <w:rsid w:val="00E91FF5"/>
    <w:rsid w:val="00E925CA"/>
    <w:rsid w:val="00E9361A"/>
    <w:rsid w:val="00E94996"/>
    <w:rsid w:val="00E94C97"/>
    <w:rsid w:val="00E9746B"/>
    <w:rsid w:val="00EA01D6"/>
    <w:rsid w:val="00EA03DF"/>
    <w:rsid w:val="00EA3586"/>
    <w:rsid w:val="00EA38E9"/>
    <w:rsid w:val="00EA3E12"/>
    <w:rsid w:val="00EA4ADB"/>
    <w:rsid w:val="00EA6621"/>
    <w:rsid w:val="00EA7307"/>
    <w:rsid w:val="00EA7D3F"/>
    <w:rsid w:val="00EA7DA8"/>
    <w:rsid w:val="00EB0E97"/>
    <w:rsid w:val="00EB38D1"/>
    <w:rsid w:val="00EB391B"/>
    <w:rsid w:val="00EB4A9A"/>
    <w:rsid w:val="00EB5009"/>
    <w:rsid w:val="00EB5335"/>
    <w:rsid w:val="00EB5638"/>
    <w:rsid w:val="00EC06FA"/>
    <w:rsid w:val="00EC09DB"/>
    <w:rsid w:val="00EC1086"/>
    <w:rsid w:val="00EC1681"/>
    <w:rsid w:val="00EC3438"/>
    <w:rsid w:val="00EC793E"/>
    <w:rsid w:val="00ED084D"/>
    <w:rsid w:val="00ED0C2D"/>
    <w:rsid w:val="00ED1175"/>
    <w:rsid w:val="00ED17D0"/>
    <w:rsid w:val="00ED3EB2"/>
    <w:rsid w:val="00ED41CA"/>
    <w:rsid w:val="00ED60D5"/>
    <w:rsid w:val="00ED7161"/>
    <w:rsid w:val="00ED7512"/>
    <w:rsid w:val="00EE0012"/>
    <w:rsid w:val="00EE2564"/>
    <w:rsid w:val="00EE3A16"/>
    <w:rsid w:val="00EE5139"/>
    <w:rsid w:val="00EF3816"/>
    <w:rsid w:val="00EF5C26"/>
    <w:rsid w:val="00EF6CC6"/>
    <w:rsid w:val="00EF7611"/>
    <w:rsid w:val="00EF7859"/>
    <w:rsid w:val="00F0057C"/>
    <w:rsid w:val="00F025AC"/>
    <w:rsid w:val="00F02BF5"/>
    <w:rsid w:val="00F04077"/>
    <w:rsid w:val="00F046CB"/>
    <w:rsid w:val="00F07173"/>
    <w:rsid w:val="00F07BE9"/>
    <w:rsid w:val="00F10C6A"/>
    <w:rsid w:val="00F11E85"/>
    <w:rsid w:val="00F1216E"/>
    <w:rsid w:val="00F1233C"/>
    <w:rsid w:val="00F12583"/>
    <w:rsid w:val="00F1349A"/>
    <w:rsid w:val="00F1378F"/>
    <w:rsid w:val="00F1383A"/>
    <w:rsid w:val="00F1442E"/>
    <w:rsid w:val="00F1636C"/>
    <w:rsid w:val="00F16E2B"/>
    <w:rsid w:val="00F17060"/>
    <w:rsid w:val="00F17F51"/>
    <w:rsid w:val="00F209AF"/>
    <w:rsid w:val="00F20A1D"/>
    <w:rsid w:val="00F20DD5"/>
    <w:rsid w:val="00F22D92"/>
    <w:rsid w:val="00F23859"/>
    <w:rsid w:val="00F25274"/>
    <w:rsid w:val="00F26C4F"/>
    <w:rsid w:val="00F26D29"/>
    <w:rsid w:val="00F3014D"/>
    <w:rsid w:val="00F30FE8"/>
    <w:rsid w:val="00F31DEC"/>
    <w:rsid w:val="00F32900"/>
    <w:rsid w:val="00F34B13"/>
    <w:rsid w:val="00F34F5D"/>
    <w:rsid w:val="00F3563A"/>
    <w:rsid w:val="00F37981"/>
    <w:rsid w:val="00F37BF9"/>
    <w:rsid w:val="00F4101B"/>
    <w:rsid w:val="00F41AFF"/>
    <w:rsid w:val="00F43719"/>
    <w:rsid w:val="00F468E9"/>
    <w:rsid w:val="00F46F83"/>
    <w:rsid w:val="00F503EC"/>
    <w:rsid w:val="00F50A6A"/>
    <w:rsid w:val="00F50DD7"/>
    <w:rsid w:val="00F51554"/>
    <w:rsid w:val="00F52915"/>
    <w:rsid w:val="00F52D0F"/>
    <w:rsid w:val="00F52EC9"/>
    <w:rsid w:val="00F52F7C"/>
    <w:rsid w:val="00F5309B"/>
    <w:rsid w:val="00F55E38"/>
    <w:rsid w:val="00F571DD"/>
    <w:rsid w:val="00F61B21"/>
    <w:rsid w:val="00F621F7"/>
    <w:rsid w:val="00F6491B"/>
    <w:rsid w:val="00F6684C"/>
    <w:rsid w:val="00F67BE7"/>
    <w:rsid w:val="00F70D11"/>
    <w:rsid w:val="00F71C36"/>
    <w:rsid w:val="00F73136"/>
    <w:rsid w:val="00F73876"/>
    <w:rsid w:val="00F739E7"/>
    <w:rsid w:val="00F80221"/>
    <w:rsid w:val="00F8088A"/>
    <w:rsid w:val="00F80E90"/>
    <w:rsid w:val="00F81344"/>
    <w:rsid w:val="00F813FA"/>
    <w:rsid w:val="00F85330"/>
    <w:rsid w:val="00F85B16"/>
    <w:rsid w:val="00F85FC0"/>
    <w:rsid w:val="00F9023A"/>
    <w:rsid w:val="00F90550"/>
    <w:rsid w:val="00F9093D"/>
    <w:rsid w:val="00F909A3"/>
    <w:rsid w:val="00F90E1B"/>
    <w:rsid w:val="00F93999"/>
    <w:rsid w:val="00F939D5"/>
    <w:rsid w:val="00F939E3"/>
    <w:rsid w:val="00F94555"/>
    <w:rsid w:val="00F95DF0"/>
    <w:rsid w:val="00F95FEE"/>
    <w:rsid w:val="00F97E0A"/>
    <w:rsid w:val="00FA0DE1"/>
    <w:rsid w:val="00FA153E"/>
    <w:rsid w:val="00FA1627"/>
    <w:rsid w:val="00FA1E63"/>
    <w:rsid w:val="00FA1E8A"/>
    <w:rsid w:val="00FA28C3"/>
    <w:rsid w:val="00FA3925"/>
    <w:rsid w:val="00FA3F57"/>
    <w:rsid w:val="00FA4491"/>
    <w:rsid w:val="00FA5F54"/>
    <w:rsid w:val="00FA70C8"/>
    <w:rsid w:val="00FA7C82"/>
    <w:rsid w:val="00FB0166"/>
    <w:rsid w:val="00FB0376"/>
    <w:rsid w:val="00FB1019"/>
    <w:rsid w:val="00FB1476"/>
    <w:rsid w:val="00FB1C06"/>
    <w:rsid w:val="00FB230E"/>
    <w:rsid w:val="00FB43AF"/>
    <w:rsid w:val="00FB4B49"/>
    <w:rsid w:val="00FB543B"/>
    <w:rsid w:val="00FB5A9A"/>
    <w:rsid w:val="00FB5DBD"/>
    <w:rsid w:val="00FB604B"/>
    <w:rsid w:val="00FC0126"/>
    <w:rsid w:val="00FC052A"/>
    <w:rsid w:val="00FC0A68"/>
    <w:rsid w:val="00FC0BF8"/>
    <w:rsid w:val="00FC4232"/>
    <w:rsid w:val="00FC4253"/>
    <w:rsid w:val="00FC48BA"/>
    <w:rsid w:val="00FC713F"/>
    <w:rsid w:val="00FC7182"/>
    <w:rsid w:val="00FC7448"/>
    <w:rsid w:val="00FC7C99"/>
    <w:rsid w:val="00FC8842"/>
    <w:rsid w:val="00FD04EA"/>
    <w:rsid w:val="00FD11A3"/>
    <w:rsid w:val="00FD15CF"/>
    <w:rsid w:val="00FD167E"/>
    <w:rsid w:val="00FD1711"/>
    <w:rsid w:val="00FD1D34"/>
    <w:rsid w:val="00FD1E16"/>
    <w:rsid w:val="00FD1FD3"/>
    <w:rsid w:val="00FD2189"/>
    <w:rsid w:val="00FD3227"/>
    <w:rsid w:val="00FD327C"/>
    <w:rsid w:val="00FD35E1"/>
    <w:rsid w:val="00FD389B"/>
    <w:rsid w:val="00FD3A91"/>
    <w:rsid w:val="00FD55AA"/>
    <w:rsid w:val="00FE3684"/>
    <w:rsid w:val="00FE46E4"/>
    <w:rsid w:val="00FE4C0F"/>
    <w:rsid w:val="00FE52B8"/>
    <w:rsid w:val="00FE68D1"/>
    <w:rsid w:val="00FE6E10"/>
    <w:rsid w:val="00FE7239"/>
    <w:rsid w:val="00FF0AC4"/>
    <w:rsid w:val="00FF10D1"/>
    <w:rsid w:val="00FF1537"/>
    <w:rsid w:val="00FF325A"/>
    <w:rsid w:val="00FF7B43"/>
    <w:rsid w:val="010AB196"/>
    <w:rsid w:val="0111D0D0"/>
    <w:rsid w:val="0177C01D"/>
    <w:rsid w:val="02044489"/>
    <w:rsid w:val="021AE304"/>
    <w:rsid w:val="036F9BDD"/>
    <w:rsid w:val="037627EB"/>
    <w:rsid w:val="037C6287"/>
    <w:rsid w:val="03A52205"/>
    <w:rsid w:val="049459A3"/>
    <w:rsid w:val="04A5E266"/>
    <w:rsid w:val="05238368"/>
    <w:rsid w:val="0535ABD2"/>
    <w:rsid w:val="062205EC"/>
    <w:rsid w:val="062B8EE0"/>
    <w:rsid w:val="069B2C5C"/>
    <w:rsid w:val="06C95C8F"/>
    <w:rsid w:val="0755C68F"/>
    <w:rsid w:val="077FD41A"/>
    <w:rsid w:val="0788DAB9"/>
    <w:rsid w:val="08331D79"/>
    <w:rsid w:val="08338AF3"/>
    <w:rsid w:val="088AC88A"/>
    <w:rsid w:val="08E7786C"/>
    <w:rsid w:val="09A42386"/>
    <w:rsid w:val="09C29333"/>
    <w:rsid w:val="09C5C700"/>
    <w:rsid w:val="09D49F1E"/>
    <w:rsid w:val="09FDCFF9"/>
    <w:rsid w:val="0A20AF20"/>
    <w:rsid w:val="0A5B2C25"/>
    <w:rsid w:val="0A6A457C"/>
    <w:rsid w:val="0A95F010"/>
    <w:rsid w:val="0AEDBDFF"/>
    <w:rsid w:val="0B2663B6"/>
    <w:rsid w:val="0B931C8B"/>
    <w:rsid w:val="0BA4F36F"/>
    <w:rsid w:val="0BAEB6B3"/>
    <w:rsid w:val="0BF9FD5C"/>
    <w:rsid w:val="0C2E05BF"/>
    <w:rsid w:val="0D0C09CE"/>
    <w:rsid w:val="0D32257B"/>
    <w:rsid w:val="0DBE4F16"/>
    <w:rsid w:val="0E1ABFF2"/>
    <w:rsid w:val="0E291710"/>
    <w:rsid w:val="0E419986"/>
    <w:rsid w:val="0E623337"/>
    <w:rsid w:val="0EAD635D"/>
    <w:rsid w:val="0EF29FE3"/>
    <w:rsid w:val="0F0F7F7B"/>
    <w:rsid w:val="0F37AB66"/>
    <w:rsid w:val="0F5C6224"/>
    <w:rsid w:val="0F94BBAE"/>
    <w:rsid w:val="10D31C55"/>
    <w:rsid w:val="113179C1"/>
    <w:rsid w:val="1146A4EA"/>
    <w:rsid w:val="116B9A9D"/>
    <w:rsid w:val="11A0B484"/>
    <w:rsid w:val="121575FB"/>
    <w:rsid w:val="121E00E9"/>
    <w:rsid w:val="12392AFF"/>
    <w:rsid w:val="12A19668"/>
    <w:rsid w:val="12C24A57"/>
    <w:rsid w:val="132C8A49"/>
    <w:rsid w:val="133D6929"/>
    <w:rsid w:val="1394ABB7"/>
    <w:rsid w:val="13BD14A6"/>
    <w:rsid w:val="148174D0"/>
    <w:rsid w:val="14938134"/>
    <w:rsid w:val="14F61F33"/>
    <w:rsid w:val="1576AAAB"/>
    <w:rsid w:val="1577CF7E"/>
    <w:rsid w:val="15A53474"/>
    <w:rsid w:val="15F6511C"/>
    <w:rsid w:val="1603CD89"/>
    <w:rsid w:val="1682BB93"/>
    <w:rsid w:val="16F41B8E"/>
    <w:rsid w:val="1750A3B5"/>
    <w:rsid w:val="1785AD73"/>
    <w:rsid w:val="17A90B7F"/>
    <w:rsid w:val="17D4465F"/>
    <w:rsid w:val="1808A44B"/>
    <w:rsid w:val="18A9AEB0"/>
    <w:rsid w:val="18E979BB"/>
    <w:rsid w:val="191787C1"/>
    <w:rsid w:val="197537EE"/>
    <w:rsid w:val="197EE5A3"/>
    <w:rsid w:val="1A056976"/>
    <w:rsid w:val="1ADCF33F"/>
    <w:rsid w:val="1C59671D"/>
    <w:rsid w:val="1CD7ECC5"/>
    <w:rsid w:val="1CE904CD"/>
    <w:rsid w:val="1D556768"/>
    <w:rsid w:val="1DA76714"/>
    <w:rsid w:val="1DC11C03"/>
    <w:rsid w:val="1DDFCB7A"/>
    <w:rsid w:val="1E8E4FEB"/>
    <w:rsid w:val="1EFE3CE0"/>
    <w:rsid w:val="1F0388AD"/>
    <w:rsid w:val="1FAB6E63"/>
    <w:rsid w:val="200C22D2"/>
    <w:rsid w:val="2047D102"/>
    <w:rsid w:val="206E9786"/>
    <w:rsid w:val="20C9EBED"/>
    <w:rsid w:val="20DFE2D4"/>
    <w:rsid w:val="210DA83A"/>
    <w:rsid w:val="21135A1F"/>
    <w:rsid w:val="2137872D"/>
    <w:rsid w:val="218B09F5"/>
    <w:rsid w:val="221CD9AB"/>
    <w:rsid w:val="224FA661"/>
    <w:rsid w:val="228FF530"/>
    <w:rsid w:val="2301F8BF"/>
    <w:rsid w:val="2317DA83"/>
    <w:rsid w:val="23A11382"/>
    <w:rsid w:val="23A9B69A"/>
    <w:rsid w:val="245E7853"/>
    <w:rsid w:val="247B4F6F"/>
    <w:rsid w:val="2514EC0D"/>
    <w:rsid w:val="2567070C"/>
    <w:rsid w:val="259B26D3"/>
    <w:rsid w:val="25F9A875"/>
    <w:rsid w:val="2628CA03"/>
    <w:rsid w:val="2685F5A8"/>
    <w:rsid w:val="2687427C"/>
    <w:rsid w:val="2743CA5B"/>
    <w:rsid w:val="2795A0C8"/>
    <w:rsid w:val="279AA751"/>
    <w:rsid w:val="27B83898"/>
    <w:rsid w:val="288B6FC5"/>
    <w:rsid w:val="28CA1A77"/>
    <w:rsid w:val="29315190"/>
    <w:rsid w:val="2956232C"/>
    <w:rsid w:val="295EAAD5"/>
    <w:rsid w:val="29F0842D"/>
    <w:rsid w:val="2A99539A"/>
    <w:rsid w:val="2AA44DBD"/>
    <w:rsid w:val="2ABC5088"/>
    <w:rsid w:val="2AC1AB4C"/>
    <w:rsid w:val="2ACB067D"/>
    <w:rsid w:val="2AD098D3"/>
    <w:rsid w:val="2AD86499"/>
    <w:rsid w:val="2B1E226C"/>
    <w:rsid w:val="2B6345E9"/>
    <w:rsid w:val="2BC6C1FD"/>
    <w:rsid w:val="2BDD2AD7"/>
    <w:rsid w:val="2BDDC237"/>
    <w:rsid w:val="2C8AFD89"/>
    <w:rsid w:val="2CA0F684"/>
    <w:rsid w:val="2D17E090"/>
    <w:rsid w:val="2DEF27B6"/>
    <w:rsid w:val="2E040C72"/>
    <w:rsid w:val="2EC0254C"/>
    <w:rsid w:val="2F29C4BB"/>
    <w:rsid w:val="2F8B5044"/>
    <w:rsid w:val="306C1933"/>
    <w:rsid w:val="3080CD65"/>
    <w:rsid w:val="30E5E407"/>
    <w:rsid w:val="312EA894"/>
    <w:rsid w:val="31AE4DAB"/>
    <w:rsid w:val="31B51496"/>
    <w:rsid w:val="32037B70"/>
    <w:rsid w:val="3220166A"/>
    <w:rsid w:val="322DDBFC"/>
    <w:rsid w:val="323631D5"/>
    <w:rsid w:val="3275B6BB"/>
    <w:rsid w:val="32C86FA4"/>
    <w:rsid w:val="32DD7183"/>
    <w:rsid w:val="336AF267"/>
    <w:rsid w:val="33979652"/>
    <w:rsid w:val="33FFCD95"/>
    <w:rsid w:val="34187EF8"/>
    <w:rsid w:val="3455D72B"/>
    <w:rsid w:val="34C43599"/>
    <w:rsid w:val="34DD2409"/>
    <w:rsid w:val="35456E70"/>
    <w:rsid w:val="35AD6CD0"/>
    <w:rsid w:val="35CE0F01"/>
    <w:rsid w:val="35DEAB2F"/>
    <w:rsid w:val="36578B00"/>
    <w:rsid w:val="36BC92F4"/>
    <w:rsid w:val="36E8A7AF"/>
    <w:rsid w:val="386A82C0"/>
    <w:rsid w:val="38AC9D02"/>
    <w:rsid w:val="38B9A956"/>
    <w:rsid w:val="3904C4C3"/>
    <w:rsid w:val="39A6AE0C"/>
    <w:rsid w:val="39ACD68E"/>
    <w:rsid w:val="39BCE953"/>
    <w:rsid w:val="39CF4FC9"/>
    <w:rsid w:val="39F5AD41"/>
    <w:rsid w:val="3A1489B9"/>
    <w:rsid w:val="3C047C4F"/>
    <w:rsid w:val="3C25FA51"/>
    <w:rsid w:val="3C36D8CB"/>
    <w:rsid w:val="3D29C68C"/>
    <w:rsid w:val="3DA54C1D"/>
    <w:rsid w:val="3DACC3B8"/>
    <w:rsid w:val="3DB4191D"/>
    <w:rsid w:val="3DC69BFB"/>
    <w:rsid w:val="3E72A885"/>
    <w:rsid w:val="3F061267"/>
    <w:rsid w:val="3FBEEEE1"/>
    <w:rsid w:val="3FD134D7"/>
    <w:rsid w:val="403C192B"/>
    <w:rsid w:val="408F90DA"/>
    <w:rsid w:val="409AA4CB"/>
    <w:rsid w:val="40CE7476"/>
    <w:rsid w:val="40D4F257"/>
    <w:rsid w:val="413FA95D"/>
    <w:rsid w:val="414C14E9"/>
    <w:rsid w:val="41911D9C"/>
    <w:rsid w:val="42766898"/>
    <w:rsid w:val="42A60637"/>
    <w:rsid w:val="42C89D79"/>
    <w:rsid w:val="42FDA9C8"/>
    <w:rsid w:val="43123781"/>
    <w:rsid w:val="4341590A"/>
    <w:rsid w:val="434C040B"/>
    <w:rsid w:val="43793DC0"/>
    <w:rsid w:val="43A5D20F"/>
    <w:rsid w:val="4410C4F2"/>
    <w:rsid w:val="441B8449"/>
    <w:rsid w:val="44249E9D"/>
    <w:rsid w:val="447DB165"/>
    <w:rsid w:val="44826DB4"/>
    <w:rsid w:val="44C94BD3"/>
    <w:rsid w:val="4514E7C6"/>
    <w:rsid w:val="45349A04"/>
    <w:rsid w:val="45AA75DF"/>
    <w:rsid w:val="45E4BBDA"/>
    <w:rsid w:val="465152AA"/>
    <w:rsid w:val="4687F62E"/>
    <w:rsid w:val="4722220F"/>
    <w:rsid w:val="47A2410F"/>
    <w:rsid w:val="47FF97EC"/>
    <w:rsid w:val="486A731F"/>
    <w:rsid w:val="48D865AA"/>
    <w:rsid w:val="49468D4F"/>
    <w:rsid w:val="495F57A1"/>
    <w:rsid w:val="498119A6"/>
    <w:rsid w:val="49C0D3B1"/>
    <w:rsid w:val="4A7E10B5"/>
    <w:rsid w:val="4A836ADC"/>
    <w:rsid w:val="4AA3F22D"/>
    <w:rsid w:val="4B588C07"/>
    <w:rsid w:val="4BD0B79F"/>
    <w:rsid w:val="4CC95F12"/>
    <w:rsid w:val="4CCC955F"/>
    <w:rsid w:val="4D0BE191"/>
    <w:rsid w:val="4D732647"/>
    <w:rsid w:val="4DE71E99"/>
    <w:rsid w:val="4E236D8C"/>
    <w:rsid w:val="4E495B18"/>
    <w:rsid w:val="4E7F0812"/>
    <w:rsid w:val="5018D618"/>
    <w:rsid w:val="5028C2F2"/>
    <w:rsid w:val="503DB6D8"/>
    <w:rsid w:val="50989F92"/>
    <w:rsid w:val="50C7D2F8"/>
    <w:rsid w:val="5152B81C"/>
    <w:rsid w:val="51DA54E6"/>
    <w:rsid w:val="526F7D0B"/>
    <w:rsid w:val="533968AC"/>
    <w:rsid w:val="5394DF6F"/>
    <w:rsid w:val="5468DE2A"/>
    <w:rsid w:val="54A6798D"/>
    <w:rsid w:val="54C7DAD5"/>
    <w:rsid w:val="550CCE60"/>
    <w:rsid w:val="553DC52D"/>
    <w:rsid w:val="558DCE26"/>
    <w:rsid w:val="560A3D2B"/>
    <w:rsid w:val="561F5773"/>
    <w:rsid w:val="5625EC3D"/>
    <w:rsid w:val="56B729AC"/>
    <w:rsid w:val="571412BC"/>
    <w:rsid w:val="5737CE2C"/>
    <w:rsid w:val="57729CA8"/>
    <w:rsid w:val="5789D262"/>
    <w:rsid w:val="57A902D8"/>
    <w:rsid w:val="57C9226B"/>
    <w:rsid w:val="57CBDEAD"/>
    <w:rsid w:val="57E8F29C"/>
    <w:rsid w:val="5829ADDD"/>
    <w:rsid w:val="582A415D"/>
    <w:rsid w:val="5864BD4F"/>
    <w:rsid w:val="587E3C30"/>
    <w:rsid w:val="58E932AD"/>
    <w:rsid w:val="591B919B"/>
    <w:rsid w:val="592CDB88"/>
    <w:rsid w:val="593D36AC"/>
    <w:rsid w:val="59528699"/>
    <w:rsid w:val="59ABCC8C"/>
    <w:rsid w:val="59ADD0CD"/>
    <w:rsid w:val="59DDF9C4"/>
    <w:rsid w:val="59F47E68"/>
    <w:rsid w:val="5A3F62F7"/>
    <w:rsid w:val="5A51D74B"/>
    <w:rsid w:val="5AEB2B69"/>
    <w:rsid w:val="5B4B2A53"/>
    <w:rsid w:val="5BC7F0DE"/>
    <w:rsid w:val="5C2C0FF0"/>
    <w:rsid w:val="5C32EAE7"/>
    <w:rsid w:val="5C6E5003"/>
    <w:rsid w:val="5CF9976D"/>
    <w:rsid w:val="5D26F975"/>
    <w:rsid w:val="5E22C88E"/>
    <w:rsid w:val="5EFA976B"/>
    <w:rsid w:val="5F3DDF10"/>
    <w:rsid w:val="5FB99742"/>
    <w:rsid w:val="60202668"/>
    <w:rsid w:val="6044C586"/>
    <w:rsid w:val="604B7A93"/>
    <w:rsid w:val="607FC818"/>
    <w:rsid w:val="60846F9F"/>
    <w:rsid w:val="60A7E01E"/>
    <w:rsid w:val="60B6A4A4"/>
    <w:rsid w:val="61273AB8"/>
    <w:rsid w:val="6179C759"/>
    <w:rsid w:val="627D0EBF"/>
    <w:rsid w:val="62887E6C"/>
    <w:rsid w:val="62C5E7ED"/>
    <w:rsid w:val="6339F904"/>
    <w:rsid w:val="6362226A"/>
    <w:rsid w:val="63ADCDA9"/>
    <w:rsid w:val="63BA055A"/>
    <w:rsid w:val="63F1BB70"/>
    <w:rsid w:val="64318BB4"/>
    <w:rsid w:val="64E9C4D0"/>
    <w:rsid w:val="64EEC810"/>
    <w:rsid w:val="64FCF27C"/>
    <w:rsid w:val="651E49B1"/>
    <w:rsid w:val="65C2CFE5"/>
    <w:rsid w:val="6622DE87"/>
    <w:rsid w:val="668CC997"/>
    <w:rsid w:val="66A12E50"/>
    <w:rsid w:val="66EB8645"/>
    <w:rsid w:val="67DB9784"/>
    <w:rsid w:val="67EE7916"/>
    <w:rsid w:val="688220A2"/>
    <w:rsid w:val="68B03356"/>
    <w:rsid w:val="68E4D442"/>
    <w:rsid w:val="69914921"/>
    <w:rsid w:val="69BD874B"/>
    <w:rsid w:val="69BF126B"/>
    <w:rsid w:val="69C45B4D"/>
    <w:rsid w:val="6A6B47AD"/>
    <w:rsid w:val="6A6E1E5C"/>
    <w:rsid w:val="6A8F25BA"/>
    <w:rsid w:val="6A9BECE4"/>
    <w:rsid w:val="6B4328E2"/>
    <w:rsid w:val="6B44DD1C"/>
    <w:rsid w:val="6B4EC41E"/>
    <w:rsid w:val="6B5599B4"/>
    <w:rsid w:val="6BA9A178"/>
    <w:rsid w:val="6C136FBB"/>
    <w:rsid w:val="6CCF8A5E"/>
    <w:rsid w:val="6CEFF328"/>
    <w:rsid w:val="6CF70FC1"/>
    <w:rsid w:val="6D73A621"/>
    <w:rsid w:val="6D8CC3F1"/>
    <w:rsid w:val="6DA501D7"/>
    <w:rsid w:val="6DDC4CA4"/>
    <w:rsid w:val="6E1CC58B"/>
    <w:rsid w:val="6EE28FB1"/>
    <w:rsid w:val="6EE6AEBB"/>
    <w:rsid w:val="6F0A9D93"/>
    <w:rsid w:val="6F5BFA6A"/>
    <w:rsid w:val="6F9D561E"/>
    <w:rsid w:val="7083D4CD"/>
    <w:rsid w:val="709FE75B"/>
    <w:rsid w:val="70B097B1"/>
    <w:rsid w:val="70F56A10"/>
    <w:rsid w:val="71082FEA"/>
    <w:rsid w:val="7158806B"/>
    <w:rsid w:val="718E5C1C"/>
    <w:rsid w:val="71BAAD28"/>
    <w:rsid w:val="71DDB3B4"/>
    <w:rsid w:val="726BF99A"/>
    <w:rsid w:val="72CF09F4"/>
    <w:rsid w:val="72D5966D"/>
    <w:rsid w:val="72DEA481"/>
    <w:rsid w:val="73132955"/>
    <w:rsid w:val="734A3DBF"/>
    <w:rsid w:val="735ED652"/>
    <w:rsid w:val="737E85CB"/>
    <w:rsid w:val="73CEF246"/>
    <w:rsid w:val="7457AC72"/>
    <w:rsid w:val="7489D113"/>
    <w:rsid w:val="74AC0BAA"/>
    <w:rsid w:val="750975B1"/>
    <w:rsid w:val="757851D1"/>
    <w:rsid w:val="757F2C5A"/>
    <w:rsid w:val="75C0327D"/>
    <w:rsid w:val="7682AB4A"/>
    <w:rsid w:val="76996AED"/>
    <w:rsid w:val="76B38AE6"/>
    <w:rsid w:val="76E93D61"/>
    <w:rsid w:val="77402B55"/>
    <w:rsid w:val="77D5FBFF"/>
    <w:rsid w:val="7832E9A0"/>
    <w:rsid w:val="7857CC98"/>
    <w:rsid w:val="787D7754"/>
    <w:rsid w:val="78995302"/>
    <w:rsid w:val="78EDCA72"/>
    <w:rsid w:val="7909D382"/>
    <w:rsid w:val="7939F012"/>
    <w:rsid w:val="7940ACA0"/>
    <w:rsid w:val="7A8F7D80"/>
    <w:rsid w:val="7AAA3B9B"/>
    <w:rsid w:val="7B55C712"/>
    <w:rsid w:val="7B5C21B8"/>
    <w:rsid w:val="7B786F8C"/>
    <w:rsid w:val="7B8EBE2C"/>
    <w:rsid w:val="7BAF6C40"/>
    <w:rsid w:val="7BD8F237"/>
    <w:rsid w:val="7C2EEB14"/>
    <w:rsid w:val="7C59B93D"/>
    <w:rsid w:val="7CA0136B"/>
    <w:rsid w:val="7CCE5B3E"/>
    <w:rsid w:val="7D570C39"/>
    <w:rsid w:val="7E334DD0"/>
    <w:rsid w:val="7E67761C"/>
    <w:rsid w:val="7E827ADF"/>
    <w:rsid w:val="7EAA943A"/>
    <w:rsid w:val="7EB0ED71"/>
    <w:rsid w:val="7F01BDC7"/>
    <w:rsid w:val="7F1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2E6C6"/>
  <w15:docId w15:val="{E96AD2FF-2E60-41C6-84DE-16E287AA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696F0D"/>
    <w:rPr>
      <w:rFonts w:ascii="NimbuSanDEE" w:eastAsia="NimbuSanDEE" w:hAnsi="NimbuSanDEE" w:cs="NimbuSanDEE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2900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22900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/>
    </w:rPr>
  </w:style>
  <w:style w:type="paragraph" w:styleId="Nadpis3">
    <w:name w:val="heading 3"/>
    <w:basedOn w:val="Normlny"/>
    <w:next w:val="Normlny"/>
    <w:link w:val="Nadpis3Char"/>
    <w:unhideWhenUsed/>
    <w:qFormat/>
    <w:rsid w:val="00222900"/>
    <w:pPr>
      <w:keepNext/>
      <w:keepLines/>
      <w:widowControl/>
      <w:autoSpaceDE/>
      <w:autoSpaceDN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29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2229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/>
    </w:rPr>
  </w:style>
  <w:style w:type="character" w:customStyle="1" w:styleId="Nadpis3Char">
    <w:name w:val="Nadpis 3 Char"/>
    <w:basedOn w:val="Predvolenpsmoodseku"/>
    <w:link w:val="Nadpis3"/>
    <w:rsid w:val="002229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table" w:customStyle="1" w:styleId="TableNormal1">
    <w:name w:val="Table Normal1"/>
    <w:uiPriority w:val="2"/>
    <w:semiHidden/>
    <w:unhideWhenUsed/>
    <w:qFormat/>
    <w:rsid w:val="00696F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sid w:val="00696F0D"/>
    <w:rPr>
      <w:sz w:val="16"/>
      <w:szCs w:val="16"/>
    </w:rPr>
  </w:style>
  <w:style w:type="paragraph" w:customStyle="1" w:styleId="Heading11">
    <w:name w:val="Heading 11"/>
    <w:basedOn w:val="Normlny"/>
    <w:uiPriority w:val="1"/>
    <w:qFormat/>
    <w:rsid w:val="00696F0D"/>
    <w:pPr>
      <w:spacing w:line="286" w:lineRule="exact"/>
      <w:ind w:left="117"/>
      <w:outlineLvl w:val="1"/>
    </w:pPr>
  </w:style>
  <w:style w:type="paragraph" w:styleId="Odsekzoznamu">
    <w:name w:val="List Paragraph"/>
    <w:basedOn w:val="Normlny"/>
    <w:qFormat/>
    <w:rsid w:val="00696F0D"/>
  </w:style>
  <w:style w:type="paragraph" w:customStyle="1" w:styleId="TableParagraph">
    <w:name w:val="Table Paragraph"/>
    <w:basedOn w:val="Normlny"/>
    <w:uiPriority w:val="1"/>
    <w:qFormat/>
    <w:rsid w:val="00696F0D"/>
  </w:style>
  <w:style w:type="paragraph" w:styleId="Hlavika">
    <w:name w:val="header"/>
    <w:basedOn w:val="Normlny"/>
    <w:link w:val="HlavikaChar"/>
    <w:unhideWhenUsed/>
    <w:rsid w:val="00DE02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E02BB"/>
    <w:rPr>
      <w:rFonts w:ascii="NimbuSanDEE" w:eastAsia="NimbuSanDEE" w:hAnsi="NimbuSanDEE" w:cs="NimbuSanDEE"/>
    </w:rPr>
  </w:style>
  <w:style w:type="paragraph" w:styleId="Pta">
    <w:name w:val="footer"/>
    <w:basedOn w:val="Normlny"/>
    <w:link w:val="PtaChar"/>
    <w:unhideWhenUsed/>
    <w:rsid w:val="00DE02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DE02BB"/>
    <w:rPr>
      <w:rFonts w:ascii="NimbuSanDEE" w:eastAsia="NimbuSanDEE" w:hAnsi="NimbuSanDEE" w:cs="NimbuSanDE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0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02BB"/>
    <w:rPr>
      <w:rFonts w:ascii="Tahoma" w:eastAsia="NimbuSanDEE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90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900"/>
    <w:rPr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90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222900"/>
    <w:rPr>
      <w:color w:val="0000FF" w:themeColor="hyperlink"/>
      <w:u w:val="single"/>
    </w:rPr>
  </w:style>
  <w:style w:type="table" w:styleId="Mriekatabuky">
    <w:name w:val="Table Grid"/>
    <w:basedOn w:val="Normlnatabuka"/>
    <w:uiPriority w:val="39"/>
    <w:rsid w:val="00222900"/>
    <w:pPr>
      <w:widowControl/>
      <w:autoSpaceDE/>
      <w:autoSpaceDN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uiPriority w:val="99"/>
    <w:unhideWhenUsed/>
    <w:rsid w:val="00FC4253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FC4253"/>
    <w:rPr>
      <w:rFonts w:ascii="NimbuSanDEE" w:eastAsia="NimbuSanDEE" w:hAnsi="NimbuSanDEE" w:cs="NimbuSanDEE"/>
    </w:rPr>
  </w:style>
  <w:style w:type="paragraph" w:styleId="Nzov">
    <w:name w:val="Title"/>
    <w:basedOn w:val="Normlny"/>
    <w:link w:val="NzovChar"/>
    <w:qFormat/>
    <w:rsid w:val="00FC4253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x-none" w:eastAsia="cs-CZ"/>
    </w:rPr>
  </w:style>
  <w:style w:type="character" w:customStyle="1" w:styleId="NzovChar">
    <w:name w:val="Názov Char"/>
    <w:basedOn w:val="Predvolenpsmoodseku"/>
    <w:link w:val="Nzov"/>
    <w:rsid w:val="00FC4253"/>
    <w:rPr>
      <w:rFonts w:ascii="Times New Roman" w:eastAsia="Times New Roman" w:hAnsi="Times New Roman" w:cs="Times New Roman"/>
      <w:b/>
      <w:caps/>
      <w:sz w:val="28"/>
      <w:szCs w:val="20"/>
      <w:lang w:val="x-none" w:eastAsia="cs-CZ"/>
    </w:rPr>
  </w:style>
  <w:style w:type="paragraph" w:styleId="Normlnywebov">
    <w:name w:val="Normal (Web)"/>
    <w:basedOn w:val="Normlny"/>
    <w:uiPriority w:val="99"/>
    <w:unhideWhenUsed/>
    <w:rsid w:val="00FC425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xgmaildefault">
    <w:name w:val="x_gmail_default"/>
    <w:rsid w:val="00FC4253"/>
  </w:style>
  <w:style w:type="paragraph" w:styleId="Zoznam">
    <w:name w:val="List"/>
    <w:basedOn w:val="Normlny"/>
    <w:rsid w:val="004C0C7C"/>
    <w:pPr>
      <w:widowControl/>
      <w:ind w:left="283" w:hanging="283"/>
    </w:pPr>
    <w:rPr>
      <w:rFonts w:ascii="Times New Roman" w:eastAsia="Times New Roman" w:hAnsi="Times New Roman" w:cs="Times New Roman"/>
      <w:sz w:val="20"/>
      <w:szCs w:val="20"/>
      <w:lang w:val="cs-CZ"/>
    </w:rPr>
  </w:style>
  <w:style w:type="character" w:customStyle="1" w:styleId="hps">
    <w:name w:val="hps"/>
    <w:basedOn w:val="Predvolenpsmoodseku"/>
    <w:rsid w:val="0062286E"/>
  </w:style>
  <w:style w:type="character" w:styleId="Vrazn">
    <w:name w:val="Strong"/>
    <w:basedOn w:val="Predvolenpsmoodseku"/>
    <w:uiPriority w:val="22"/>
    <w:qFormat/>
    <w:rsid w:val="00C406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DF4BC-7C81-4451-B79D-C64AD132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1268</Words>
  <Characters>7231</Characters>
  <Application>Microsoft Office Word</Application>
  <DocSecurity>0</DocSecurity>
  <Lines>60</Lines>
  <Paragraphs>16</Paragraphs>
  <ScaleCrop>false</ScaleCrop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 – 1</dc:title>
  <dc:creator>Boryz</dc:creator>
  <cp:lastModifiedBy>Fabianová Viera</cp:lastModifiedBy>
  <cp:revision>666</cp:revision>
  <dcterms:created xsi:type="dcterms:W3CDTF">2022-10-18T09:18:00Z</dcterms:created>
  <dcterms:modified xsi:type="dcterms:W3CDTF">2025-03-13T12:07:00Z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2020-04-13T00:00:00Z</vt:filetime>
  </property>
  <property fmtid="{D5CDD505-2E9C-101B-9397-08002B2CF9AE}" pid="3" name="Creator">
    <vt:lpwstr>CorelDRAW X8</vt:lpwstr>
  </property>
  <property fmtid="{D5CDD505-2E9C-101B-9397-08002B2CF9AE}" pid="4" name="LastSaved">
    <vt:filetime>2020-04-17T00:00:00Z</vt:filetime>
  </property>
</Properties>
</file>